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0EBC3" w14:textId="73A216B7" w:rsidR="00125B8E" w:rsidRPr="00003230" w:rsidRDefault="00E150AD" w:rsidP="00125B8E">
      <w:pPr>
        <w:tabs>
          <w:tab w:val="left" w:pos="9781"/>
        </w:tabs>
        <w:spacing w:after="0"/>
        <w:rPr>
          <w:rFonts w:ascii="Overpass" w:hAnsi="Overpass"/>
          <w:b/>
          <w:sz w:val="28"/>
        </w:rPr>
      </w:pPr>
      <w:bookmarkStart w:id="0" w:name="_Hlk118106394"/>
      <w:r>
        <w:rPr>
          <w:noProof/>
        </w:rPr>
        <w:drawing>
          <wp:anchor distT="0" distB="0" distL="114300" distR="114300" simplePos="0" relativeHeight="251660288" behindDoc="1" locked="0" layoutInCell="1" allowOverlap="1" wp14:anchorId="561D5B1C" wp14:editId="5873C056">
            <wp:simplePos x="0" y="0"/>
            <wp:positionH relativeFrom="column">
              <wp:posOffset>-255905</wp:posOffset>
            </wp:positionH>
            <wp:positionV relativeFrom="paragraph">
              <wp:posOffset>12700</wp:posOffset>
            </wp:positionV>
            <wp:extent cx="5755640" cy="657860"/>
            <wp:effectExtent l="0" t="0" r="0" b="0"/>
            <wp:wrapTight wrapText="bothSides">
              <wp:wrapPolygon edited="0">
                <wp:start x="15228" y="4378"/>
                <wp:lineTo x="858" y="6255"/>
                <wp:lineTo x="643" y="10633"/>
                <wp:lineTo x="858" y="15637"/>
                <wp:lineTo x="20876" y="15637"/>
                <wp:lineTo x="21019" y="7506"/>
                <wp:lineTo x="20161" y="6255"/>
                <wp:lineTo x="15800" y="4378"/>
                <wp:lineTo x="15228" y="4378"/>
              </wp:wrapPolygon>
            </wp:wrapTight>
            <wp:docPr id="62197240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55640" cy="657860"/>
                    </a:xfrm>
                    <a:prstGeom prst="rect">
                      <a:avLst/>
                    </a:prstGeom>
                    <a:noFill/>
                    <a:ln>
                      <a:noFill/>
                    </a:ln>
                  </pic:spPr>
                </pic:pic>
              </a:graphicData>
            </a:graphic>
          </wp:anchor>
        </w:drawing>
      </w:r>
      <w:r w:rsidR="00125B8E" w:rsidRPr="00125B8E">
        <w:rPr>
          <w:rFonts w:ascii="Overpass" w:hAnsi="Overpass"/>
          <w:noProof/>
          <w:sz w:val="20"/>
          <w:highlight w:val="yellow"/>
          <w:lang w:eastAsia="fr-CA"/>
        </w:rPr>
        <w:drawing>
          <wp:anchor distT="0" distB="0" distL="114300" distR="114300" simplePos="0" relativeHeight="251659264" behindDoc="0" locked="0" layoutInCell="1" allowOverlap="1" wp14:anchorId="42DD0CBF" wp14:editId="4F089C10">
            <wp:simplePos x="0" y="0"/>
            <wp:positionH relativeFrom="column">
              <wp:posOffset>-3696335</wp:posOffset>
            </wp:positionH>
            <wp:positionV relativeFrom="paragraph">
              <wp:posOffset>-205740</wp:posOffset>
            </wp:positionV>
            <wp:extent cx="1162050" cy="705485"/>
            <wp:effectExtent l="0" t="0" r="0" b="0"/>
            <wp:wrapNone/>
            <wp:docPr id="1" name="Image 1" descr="C:\Users\motre71\AppData\Local\Microsoft\Windows\Temporary Internet Files\Content.Outlook\KYMAV90W\FUL - Logo (fond 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otre71\AppData\Local\Microsoft\Windows\Temporary Internet Files\Content.Outlook\KYMAV90W\FUL - Logo (fond blanc).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2050" cy="705485"/>
                    </a:xfrm>
                    <a:prstGeom prst="rect">
                      <a:avLst/>
                    </a:prstGeom>
                    <a:noFill/>
                    <a:ln>
                      <a:noFill/>
                    </a:ln>
                  </pic:spPr>
                </pic:pic>
              </a:graphicData>
            </a:graphic>
            <wp14:sizeRelH relativeFrom="page">
              <wp14:pctWidth>0</wp14:pctWidth>
            </wp14:sizeRelH>
            <wp14:sizeRelV relativeFrom="page">
              <wp14:pctHeight>0</wp14:pctHeight>
            </wp14:sizeRelV>
          </wp:anchor>
        </w:drawing>
      </w:r>
      <w:r w:rsidR="00125B8E" w:rsidRPr="00125B8E">
        <w:rPr>
          <w:noProof/>
          <w:highlight w:val="yellow"/>
        </w:rPr>
        <w:t xml:space="preserve"> </w:t>
      </w:r>
    </w:p>
    <w:p w14:paraId="1A21E714" w14:textId="74080B30" w:rsidR="0017289A" w:rsidRDefault="0017289A" w:rsidP="00125B8E">
      <w:pPr>
        <w:spacing w:after="0"/>
        <w:rPr>
          <w:rFonts w:ascii="Overpass" w:hAnsi="Overpass"/>
          <w:b/>
          <w:sz w:val="28"/>
        </w:rPr>
      </w:pPr>
    </w:p>
    <w:p w14:paraId="609BB164" w14:textId="77777777" w:rsidR="00E150AD" w:rsidRDefault="00E150AD" w:rsidP="00125B8E">
      <w:pPr>
        <w:spacing w:after="0"/>
        <w:rPr>
          <w:rFonts w:ascii="Aptos Light" w:hAnsi="Aptos Light"/>
          <w:bCs/>
          <w:sz w:val="28"/>
        </w:rPr>
      </w:pPr>
    </w:p>
    <w:p w14:paraId="4355B628" w14:textId="77777777" w:rsidR="00E150AD" w:rsidRDefault="00E150AD" w:rsidP="00125B8E">
      <w:pPr>
        <w:spacing w:after="0"/>
        <w:rPr>
          <w:rFonts w:ascii="Aptos Light" w:hAnsi="Aptos Light"/>
          <w:bCs/>
          <w:sz w:val="28"/>
        </w:rPr>
      </w:pPr>
    </w:p>
    <w:p w14:paraId="2C34B19E" w14:textId="77777777" w:rsidR="00E150AD" w:rsidRDefault="00E150AD" w:rsidP="00125B8E">
      <w:pPr>
        <w:spacing w:after="0"/>
        <w:rPr>
          <w:rFonts w:ascii="Aptos Light" w:hAnsi="Aptos Light"/>
          <w:bCs/>
          <w:sz w:val="28"/>
        </w:rPr>
      </w:pPr>
    </w:p>
    <w:p w14:paraId="10017906" w14:textId="4A39F339" w:rsidR="00125B8E" w:rsidRPr="00E572CD" w:rsidRDefault="0017289A" w:rsidP="00125B8E">
      <w:pPr>
        <w:spacing w:after="0"/>
        <w:rPr>
          <w:rFonts w:ascii="Aptos Light" w:hAnsi="Aptos Light"/>
          <w:bCs/>
          <w:sz w:val="28"/>
        </w:rPr>
      </w:pPr>
      <w:r w:rsidRPr="00E572CD">
        <w:rPr>
          <w:rFonts w:ascii="Aptos Light" w:hAnsi="Aptos Light"/>
          <w:bCs/>
          <w:sz w:val="28"/>
        </w:rPr>
        <w:t>GUIDE DE LANCEMENT POUR LES UNITÉS</w:t>
      </w:r>
    </w:p>
    <w:bookmarkEnd w:id="0"/>
    <w:p w14:paraId="2C9191EA" w14:textId="77777777" w:rsidR="00125B8E" w:rsidRPr="00E572CD" w:rsidRDefault="00125B8E" w:rsidP="00125B8E">
      <w:pPr>
        <w:autoSpaceDE w:val="0"/>
        <w:autoSpaceDN w:val="0"/>
        <w:adjustRightInd w:val="0"/>
        <w:spacing w:after="0" w:line="240" w:lineRule="auto"/>
        <w:ind w:right="283"/>
        <w:jc w:val="both"/>
        <w:rPr>
          <w:rFonts w:ascii="Overpass" w:hAnsi="Overpass" w:cs="Arial"/>
          <w:color w:val="000000"/>
          <w:sz w:val="20"/>
          <w:szCs w:val="20"/>
          <w:lang w:val="fr-FR" w:eastAsia="fr-FR"/>
        </w:rPr>
      </w:pPr>
      <w:r w:rsidRPr="00E572CD">
        <w:rPr>
          <w:rFonts w:ascii="Overpass" w:hAnsi="Overpass" w:cs="Arial"/>
          <w:color w:val="000000"/>
          <w:sz w:val="20"/>
          <w:szCs w:val="20"/>
          <w:lang w:val="fr-FR" w:eastAsia="fr-FR"/>
        </w:rPr>
        <w:t xml:space="preserve">La </w:t>
      </w:r>
      <w:hyperlink r:id="rId9" w:history="1">
        <w:r w:rsidRPr="00E572CD">
          <w:rPr>
            <w:rStyle w:val="Lienhypertexte"/>
            <w:rFonts w:ascii="Overpass" w:hAnsi="Overpass" w:cs="Arial"/>
            <w:sz w:val="20"/>
            <w:szCs w:val="20"/>
            <w:lang w:val="fr-FR" w:eastAsia="fr-FR"/>
          </w:rPr>
          <w:t xml:space="preserve">Campagne </w:t>
        </w:r>
        <w:r w:rsidRPr="00E572CD">
          <w:rPr>
            <w:rStyle w:val="Lienhypertexte"/>
            <w:rFonts w:ascii="Overpass" w:hAnsi="Overpass"/>
            <w:sz w:val="20"/>
            <w:szCs w:val="20"/>
          </w:rPr>
          <w:t>Communauté ULaval</w:t>
        </w:r>
      </w:hyperlink>
      <w:r w:rsidRPr="00E572CD">
        <w:rPr>
          <w:rFonts w:ascii="Overpass" w:hAnsi="Overpass"/>
          <w:sz w:val="20"/>
          <w:szCs w:val="20"/>
        </w:rPr>
        <w:t xml:space="preserve"> </w:t>
      </w:r>
      <w:r w:rsidRPr="00E572CD">
        <w:rPr>
          <w:rFonts w:ascii="Overpass" w:hAnsi="Overpass" w:cs="Arial"/>
          <w:color w:val="000000"/>
          <w:sz w:val="20"/>
          <w:szCs w:val="20"/>
          <w:lang w:val="fr-FR" w:eastAsia="fr-FR"/>
        </w:rPr>
        <w:t xml:space="preserve">est une excellente occasion d’informer votre personnel sur les priorités philanthropiques de votre unité. </w:t>
      </w:r>
      <w:r w:rsidRPr="00E572CD">
        <w:rPr>
          <w:rFonts w:ascii="Overpass" w:hAnsi="Overpass" w:cs="Arial"/>
          <w:sz w:val="20"/>
          <w:szCs w:val="20"/>
          <w:lang w:val="fr-FR" w:eastAsia="fr-FR"/>
        </w:rPr>
        <w:t>Le présent document a été conçu pour vous guider dans la préparation de votre lancement de campagne.</w:t>
      </w:r>
    </w:p>
    <w:p w14:paraId="679797EB" w14:textId="77777777" w:rsidR="00125B8E" w:rsidRPr="000512DA" w:rsidRDefault="00125B8E" w:rsidP="00125B8E">
      <w:pPr>
        <w:spacing w:after="0"/>
        <w:jc w:val="both"/>
        <w:rPr>
          <w:rFonts w:ascii="Overpass" w:hAnsi="Overpass"/>
          <w:b/>
          <w:sz w:val="32"/>
          <w:szCs w:val="24"/>
          <w:lang w:val="fr-FR"/>
        </w:rPr>
      </w:pPr>
    </w:p>
    <w:p w14:paraId="0D236526" w14:textId="1B4C7A74" w:rsidR="00125B8E" w:rsidRPr="002445EB" w:rsidRDefault="00125B8E" w:rsidP="0017289A">
      <w:pPr>
        <w:spacing w:after="0"/>
        <w:jc w:val="both"/>
        <w:rPr>
          <w:rFonts w:ascii="Overpass" w:hAnsi="Overpass"/>
          <w:b/>
          <w:color w:val="C00000"/>
          <w:sz w:val="10"/>
          <w:szCs w:val="6"/>
          <w:lang w:val="fr-FR"/>
        </w:rPr>
      </w:pPr>
      <w:r w:rsidRPr="002445EB">
        <w:rPr>
          <w:rFonts w:ascii="Aptos Light" w:hAnsi="Aptos Light"/>
          <w:b/>
          <w:color w:val="C00000"/>
          <w:sz w:val="28"/>
          <w:lang w:val="fr-FR"/>
        </w:rPr>
        <w:t>A</w:t>
      </w:r>
      <w:r w:rsidR="0017289A" w:rsidRPr="002445EB">
        <w:rPr>
          <w:rFonts w:ascii="Aptos Light" w:hAnsi="Aptos Light"/>
          <w:b/>
          <w:color w:val="C00000"/>
          <w:sz w:val="28"/>
          <w:lang w:val="fr-FR"/>
        </w:rPr>
        <w:t>VANT LA CAMPAGNE</w:t>
      </w:r>
    </w:p>
    <w:p w14:paraId="21EC0B0B" w14:textId="77777777" w:rsidR="00125B8E" w:rsidRPr="0017289A" w:rsidRDefault="00125B8E" w:rsidP="00125B8E">
      <w:pPr>
        <w:spacing w:after="0"/>
        <w:ind w:right="283"/>
        <w:jc w:val="both"/>
        <w:rPr>
          <w:rFonts w:ascii="Overpass" w:hAnsi="Overpass" w:cs="Arial"/>
          <w:b/>
          <w:lang w:val="fr-FR" w:eastAsia="fr-FR"/>
        </w:rPr>
      </w:pPr>
      <w:r w:rsidRPr="0017289A">
        <w:rPr>
          <w:rFonts w:ascii="Overpass" w:hAnsi="Overpass" w:cs="Arial"/>
          <w:b/>
          <w:lang w:val="fr-FR" w:eastAsia="fr-FR"/>
        </w:rPr>
        <w:t>Nommer une personne-ressource au sein de votre unité</w:t>
      </w:r>
    </w:p>
    <w:p w14:paraId="3FD2ECAB" w14:textId="393EA22D" w:rsidR="00125B8E" w:rsidRPr="0017289A" w:rsidRDefault="00125B8E" w:rsidP="00125B8E">
      <w:pPr>
        <w:spacing w:after="0"/>
        <w:ind w:right="283"/>
        <w:jc w:val="both"/>
        <w:rPr>
          <w:rFonts w:ascii="Overpass" w:hAnsi="Overpass" w:cs="Arial"/>
          <w:color w:val="000000"/>
          <w:sz w:val="20"/>
          <w:szCs w:val="20"/>
          <w:lang w:val="fr-FR" w:eastAsia="fr-FR"/>
        </w:rPr>
      </w:pPr>
      <w:r w:rsidRPr="0017289A">
        <w:rPr>
          <w:rFonts w:ascii="Overpass" w:hAnsi="Overpass" w:cs="Arial"/>
          <w:color w:val="000000"/>
          <w:sz w:val="20"/>
          <w:szCs w:val="20"/>
          <w:lang w:val="fr-FR" w:eastAsia="fr-FR"/>
        </w:rPr>
        <w:t xml:space="preserve">Cette personne devient votre lien avec la Direction de la philanthropie et des relations avec les diplômés (ci-après « DPRD »). Son rôle sera de vous épauler, d’assurer la diffusion des contenus associés à la Campagne et de répondre aux questions des collègues. Cette personne participe aux trois rencontres annuelles du comité de campagne qui se tiennent en novembre, en février et en mai. </w:t>
      </w:r>
      <w:r w:rsidRPr="0017289A">
        <w:rPr>
          <w:rFonts w:ascii="Overpass" w:hAnsi="Overpass" w:cstheme="minorHAnsi"/>
          <w:sz w:val="20"/>
          <w:szCs w:val="20"/>
        </w:rPr>
        <w:t xml:space="preserve">En général, votre </w:t>
      </w:r>
      <w:r w:rsidRPr="0017289A">
        <w:rPr>
          <w:rFonts w:ascii="Overpass" w:hAnsi="Overpass" w:cstheme="minorHAnsi"/>
          <w:b/>
          <w:bCs/>
          <w:sz w:val="20"/>
          <w:szCs w:val="20"/>
        </w:rPr>
        <w:t xml:space="preserve">responsable des communications </w:t>
      </w:r>
      <w:r w:rsidRPr="0017289A">
        <w:rPr>
          <w:rFonts w:ascii="Overpass" w:hAnsi="Overpass" w:cstheme="minorHAnsi"/>
          <w:sz w:val="20"/>
          <w:szCs w:val="20"/>
        </w:rPr>
        <w:t>est une excellente ressource pour un tel mandat.</w:t>
      </w:r>
    </w:p>
    <w:p w14:paraId="19CE2601" w14:textId="77777777" w:rsidR="00125B8E" w:rsidRPr="0017289A" w:rsidRDefault="00125B8E" w:rsidP="00125B8E">
      <w:pPr>
        <w:spacing w:after="0"/>
        <w:ind w:right="283"/>
        <w:jc w:val="both"/>
        <w:rPr>
          <w:rFonts w:ascii="Overpass" w:hAnsi="Overpass" w:cs="Arial"/>
          <w:b/>
          <w:lang w:val="fr-FR" w:eastAsia="fr-FR"/>
        </w:rPr>
      </w:pPr>
    </w:p>
    <w:p w14:paraId="1494AB97" w14:textId="77777777" w:rsidR="00125B8E" w:rsidRPr="0017289A" w:rsidRDefault="00125B8E" w:rsidP="00125B8E">
      <w:pPr>
        <w:spacing w:after="0"/>
        <w:ind w:right="283"/>
        <w:jc w:val="both"/>
        <w:rPr>
          <w:rFonts w:ascii="Overpass" w:hAnsi="Overpass" w:cs="Arial"/>
          <w:b/>
          <w:lang w:val="fr-FR" w:eastAsia="fr-FR"/>
        </w:rPr>
      </w:pPr>
      <w:r w:rsidRPr="0017289A">
        <w:rPr>
          <w:rFonts w:ascii="Overpass" w:hAnsi="Overpass" w:cs="Arial"/>
          <w:b/>
          <w:lang w:val="fr-FR" w:eastAsia="fr-FR"/>
        </w:rPr>
        <w:t>Identifier vos objectifs et vos fonds prioritaires</w:t>
      </w:r>
    </w:p>
    <w:p w14:paraId="26876E50" w14:textId="4A4F1B33" w:rsidR="00125B8E" w:rsidRPr="0017289A" w:rsidRDefault="00125B8E" w:rsidP="00125B8E">
      <w:pPr>
        <w:spacing w:after="0"/>
        <w:ind w:right="283"/>
        <w:jc w:val="both"/>
        <w:rPr>
          <w:rFonts w:ascii="Overpass" w:hAnsi="Overpass" w:cs="Arial"/>
          <w:bCs/>
          <w:color w:val="000000"/>
          <w:sz w:val="20"/>
          <w:szCs w:val="20"/>
          <w:lang w:val="fr-FR" w:eastAsia="fr-FR"/>
        </w:rPr>
      </w:pPr>
      <w:r w:rsidRPr="0017289A">
        <w:rPr>
          <w:rFonts w:ascii="Overpass" w:hAnsi="Overpass" w:cs="Arial"/>
          <w:bCs/>
          <w:color w:val="000000"/>
          <w:sz w:val="20"/>
          <w:szCs w:val="20"/>
          <w:lang w:val="fr-FR" w:eastAsia="fr-FR"/>
        </w:rPr>
        <w:t xml:space="preserve">Chaque année, la DPRD vous achemine les résultats de la Campagne au sein de votre unité. En fonction de ces résultats, déterminez le nombre de donatrices et de donateurs que vous souhaitez atteindre, le taux de participation espéré ainsi que le montant que vous désirez amasser. </w:t>
      </w:r>
    </w:p>
    <w:p w14:paraId="349FBE37" w14:textId="77777777" w:rsidR="00125B8E" w:rsidRPr="0017289A" w:rsidRDefault="00125B8E" w:rsidP="00125B8E">
      <w:pPr>
        <w:spacing w:after="0"/>
        <w:ind w:right="283"/>
        <w:jc w:val="both"/>
        <w:rPr>
          <w:rFonts w:ascii="Overpass" w:hAnsi="Overpass" w:cs="Arial"/>
          <w:bCs/>
          <w:color w:val="000000"/>
          <w:sz w:val="20"/>
          <w:szCs w:val="20"/>
          <w:lang w:val="fr-FR" w:eastAsia="fr-FR"/>
        </w:rPr>
      </w:pPr>
    </w:p>
    <w:p w14:paraId="6F5124EF" w14:textId="4D0DD9A7" w:rsidR="00125B8E" w:rsidRPr="0017289A" w:rsidRDefault="00125B8E" w:rsidP="00125B8E">
      <w:pPr>
        <w:spacing w:after="0"/>
        <w:ind w:right="283"/>
        <w:jc w:val="both"/>
        <w:rPr>
          <w:rFonts w:ascii="Overpass" w:hAnsi="Overpass" w:cs="Arial"/>
          <w:bCs/>
          <w:color w:val="000000"/>
          <w:sz w:val="20"/>
          <w:szCs w:val="20"/>
          <w:lang w:val="fr-FR" w:eastAsia="fr-FR"/>
        </w:rPr>
      </w:pPr>
      <w:r w:rsidRPr="0017289A">
        <w:rPr>
          <w:rFonts w:ascii="Overpass" w:hAnsi="Overpass" w:cs="Arial"/>
          <w:bCs/>
          <w:color w:val="000000"/>
          <w:sz w:val="20"/>
          <w:szCs w:val="20"/>
          <w:lang w:val="fr-FR" w:eastAsia="fr-FR"/>
        </w:rPr>
        <w:t>En fonction de la thématique choisie par la DPRD et des orientations de votre unité, identifiez vos fonds prioritaires. Nous invitons à communiquer, avant la fin de l’année, vos choix incluant : l</w:t>
      </w:r>
      <w:r w:rsidRPr="0017289A">
        <w:rPr>
          <w:rFonts w:ascii="Overpass" w:hAnsi="Overpass" w:cs="Arial"/>
          <w:color w:val="000000"/>
          <w:sz w:val="20"/>
          <w:szCs w:val="20"/>
          <w:lang w:val="fr-FR" w:eastAsia="fr-FR"/>
        </w:rPr>
        <w:t xml:space="preserve">e numéro du fonds, le titre ainsi qu’un bref argumentaire qui soutiendra nos agents de développement téléphonique dans leur sollicitation. Des exemples concrets de l’impact réel des sous sont de véritables arguments pour convaincre vos collègues à donner. </w:t>
      </w:r>
    </w:p>
    <w:p w14:paraId="1702E6AE" w14:textId="77777777" w:rsidR="00125B8E" w:rsidRPr="0017289A" w:rsidRDefault="00125B8E" w:rsidP="00125B8E">
      <w:pPr>
        <w:spacing w:after="0"/>
        <w:ind w:right="283"/>
        <w:jc w:val="both"/>
        <w:rPr>
          <w:rFonts w:ascii="Overpass" w:hAnsi="Overpass" w:cs="Arial"/>
          <w:bCs/>
          <w:lang w:val="fr-FR" w:eastAsia="fr-FR"/>
        </w:rPr>
      </w:pPr>
    </w:p>
    <w:p w14:paraId="642E5DB1" w14:textId="444D4A4C" w:rsidR="00125B8E" w:rsidRPr="0017289A" w:rsidRDefault="00125B8E" w:rsidP="00125B8E">
      <w:pPr>
        <w:spacing w:after="0"/>
        <w:ind w:right="283"/>
        <w:jc w:val="both"/>
        <w:rPr>
          <w:rFonts w:ascii="Overpass" w:hAnsi="Overpass" w:cs="Arial"/>
          <w:b/>
          <w:lang w:val="fr-FR" w:eastAsia="fr-FR"/>
        </w:rPr>
      </w:pPr>
      <w:r w:rsidRPr="0017289A">
        <w:rPr>
          <w:rFonts w:ascii="Overpass" w:hAnsi="Overpass" w:cs="Arial"/>
          <w:b/>
          <w:lang w:val="fr-FR" w:eastAsia="fr-FR"/>
        </w:rPr>
        <w:t>Déterminer la date et la formule de votre événement de lancement, le cas échéant</w:t>
      </w:r>
    </w:p>
    <w:p w14:paraId="39919347" w14:textId="68FA54F8" w:rsidR="00125B8E" w:rsidRPr="0017289A" w:rsidRDefault="00125B8E" w:rsidP="00125B8E">
      <w:pPr>
        <w:spacing w:after="0"/>
        <w:ind w:right="283"/>
        <w:jc w:val="both"/>
        <w:rPr>
          <w:rFonts w:ascii="Overpass" w:hAnsi="Overpass" w:cs="Arial"/>
          <w:bCs/>
          <w:sz w:val="20"/>
          <w:szCs w:val="20"/>
          <w:lang w:val="fr-FR" w:eastAsia="fr-FR"/>
        </w:rPr>
      </w:pPr>
      <w:r w:rsidRPr="0017289A">
        <w:rPr>
          <w:rFonts w:ascii="Overpass" w:hAnsi="Overpass" w:cs="Arial"/>
          <w:bCs/>
          <w:sz w:val="20"/>
          <w:szCs w:val="20"/>
          <w:lang w:val="fr-FR" w:eastAsia="fr-FR"/>
        </w:rPr>
        <w:t>Si vous le souhaitez, organisez un événement de lancement interne afin d’inviter votre personnel à discuter de philanthropie. Profitez de l’occasion pour parler de vos fonds prioritaires et pour inviter des personnes</w:t>
      </w:r>
      <w:r w:rsidR="006F411A">
        <w:rPr>
          <w:rFonts w:ascii="Overpass" w:hAnsi="Overpass" w:cs="Arial"/>
          <w:bCs/>
          <w:sz w:val="20"/>
          <w:szCs w:val="20"/>
          <w:lang w:val="fr-FR" w:eastAsia="fr-FR"/>
        </w:rPr>
        <w:t xml:space="preserve"> ayant</w:t>
      </w:r>
      <w:r w:rsidRPr="0017289A">
        <w:rPr>
          <w:rFonts w:ascii="Overpass" w:hAnsi="Overpass" w:cs="Arial"/>
          <w:bCs/>
          <w:sz w:val="20"/>
          <w:szCs w:val="20"/>
          <w:lang w:val="fr-FR" w:eastAsia="fr-FR"/>
        </w:rPr>
        <w:t xml:space="preserve"> directement bénéficié de l’impact des dons. Confirmez la date de votre événement ainsi que sa formule via </w:t>
      </w:r>
      <w:hyperlink r:id="rId10" w:history="1">
        <w:r w:rsidRPr="0017289A">
          <w:rPr>
            <w:rStyle w:val="Lienhypertexte"/>
            <w:rFonts w:ascii="Overpass" w:hAnsi="Overpass" w:cs="Arial"/>
            <w:bCs/>
            <w:sz w:val="20"/>
            <w:szCs w:val="20"/>
            <w:lang w:val="fr-FR" w:eastAsia="fr-FR"/>
          </w:rPr>
          <w:t>ce formulaire</w:t>
        </w:r>
      </w:hyperlink>
      <w:r w:rsidRPr="0017289A">
        <w:rPr>
          <w:rFonts w:ascii="Overpass" w:hAnsi="Overpass" w:cs="Arial"/>
          <w:bCs/>
          <w:sz w:val="20"/>
          <w:szCs w:val="20"/>
          <w:lang w:val="fr-FR" w:eastAsia="fr-FR"/>
        </w:rPr>
        <w:t xml:space="preserve"> </w:t>
      </w:r>
      <w:r w:rsidRPr="0017289A">
        <w:rPr>
          <w:rFonts w:ascii="Overpass" w:hAnsi="Overpass" w:cs="Arial"/>
          <w:b/>
          <w:sz w:val="20"/>
          <w:szCs w:val="20"/>
          <w:lang w:val="fr-FR" w:eastAsia="fr-FR"/>
        </w:rPr>
        <w:t>d’ici le 1</w:t>
      </w:r>
      <w:r w:rsidRPr="0017289A">
        <w:rPr>
          <w:rFonts w:ascii="Overpass" w:hAnsi="Overpass" w:cs="Arial"/>
          <w:b/>
          <w:sz w:val="20"/>
          <w:szCs w:val="20"/>
          <w:vertAlign w:val="superscript"/>
          <w:lang w:val="fr-FR" w:eastAsia="fr-FR"/>
        </w:rPr>
        <w:t>er</w:t>
      </w:r>
      <w:r w:rsidRPr="0017289A">
        <w:rPr>
          <w:rFonts w:ascii="Overpass" w:hAnsi="Overpass" w:cs="Arial"/>
          <w:b/>
          <w:sz w:val="20"/>
          <w:szCs w:val="20"/>
          <w:lang w:val="fr-FR" w:eastAsia="fr-FR"/>
        </w:rPr>
        <w:t xml:space="preserve"> décembre</w:t>
      </w:r>
      <w:r w:rsidRPr="0017289A">
        <w:rPr>
          <w:rFonts w:ascii="Overpass" w:hAnsi="Overpass" w:cs="Arial"/>
          <w:bCs/>
          <w:sz w:val="20"/>
          <w:szCs w:val="20"/>
          <w:lang w:val="fr-FR" w:eastAsia="fr-FR"/>
        </w:rPr>
        <w:t xml:space="preserve">. </w:t>
      </w:r>
      <w:r w:rsidR="00FF7328" w:rsidRPr="0017289A">
        <w:rPr>
          <w:rFonts w:ascii="Overpass" w:hAnsi="Overpass" w:cs="Arial"/>
          <w:bCs/>
          <w:sz w:val="20"/>
          <w:szCs w:val="20"/>
          <w:lang w:val="fr-FR" w:eastAsia="fr-FR"/>
        </w:rPr>
        <w:t>Laissez-nous savoir si vous souhaitez une livraison de café et de viennoiseries lors de votre événement.</w:t>
      </w:r>
    </w:p>
    <w:p w14:paraId="394D2C0E" w14:textId="77777777" w:rsidR="00125B8E" w:rsidRDefault="00125B8E" w:rsidP="00125B8E">
      <w:pPr>
        <w:spacing w:after="0"/>
        <w:ind w:right="283"/>
        <w:jc w:val="both"/>
        <w:rPr>
          <w:rFonts w:ascii="Overpass" w:hAnsi="Overpass" w:cs="Arial"/>
          <w:b/>
          <w:color w:val="C00000"/>
          <w:lang w:val="fr-FR" w:eastAsia="fr-FR"/>
        </w:rPr>
      </w:pPr>
    </w:p>
    <w:p w14:paraId="65584C71" w14:textId="348B6F02" w:rsidR="00125B8E" w:rsidRPr="0017289A" w:rsidRDefault="00125B8E" w:rsidP="00125B8E">
      <w:pPr>
        <w:spacing w:after="0"/>
        <w:ind w:right="283"/>
        <w:jc w:val="both"/>
        <w:rPr>
          <w:rFonts w:ascii="Overpass" w:hAnsi="Overpass" w:cs="Arial"/>
          <w:b/>
          <w:lang w:val="fr-FR" w:eastAsia="fr-FR"/>
        </w:rPr>
      </w:pPr>
      <w:r w:rsidRPr="0017289A">
        <w:rPr>
          <w:rFonts w:ascii="Overpass" w:hAnsi="Overpass" w:cs="Arial"/>
          <w:b/>
          <w:lang w:val="fr-FR" w:eastAsia="fr-FR"/>
        </w:rPr>
        <w:t>Communiquer vos priorités par courriel</w:t>
      </w:r>
    </w:p>
    <w:p w14:paraId="077983D7" w14:textId="32F37841" w:rsidR="00125B8E" w:rsidRPr="0017289A" w:rsidRDefault="00125B8E" w:rsidP="00125B8E">
      <w:pPr>
        <w:spacing w:after="0"/>
        <w:ind w:right="283"/>
        <w:jc w:val="both"/>
        <w:rPr>
          <w:rFonts w:ascii="Overpass" w:hAnsi="Overpass" w:cs="Arial"/>
          <w:bCs/>
          <w:color w:val="000000"/>
          <w:sz w:val="20"/>
          <w:szCs w:val="20"/>
          <w:lang w:val="fr-FR" w:eastAsia="fr-FR"/>
        </w:rPr>
      </w:pPr>
      <w:r w:rsidRPr="0017289A">
        <w:rPr>
          <w:rFonts w:ascii="Overpass" w:hAnsi="Overpass" w:cs="Arial"/>
          <w:b/>
          <w:color w:val="000000"/>
          <w:sz w:val="20"/>
          <w:szCs w:val="20"/>
          <w:lang w:val="fr-FR" w:eastAsia="fr-FR"/>
        </w:rPr>
        <w:t xml:space="preserve">Dès le </w:t>
      </w:r>
      <w:r w:rsidR="00FF7328" w:rsidRPr="0017289A">
        <w:rPr>
          <w:rFonts w:ascii="Overpass" w:hAnsi="Overpass" w:cs="Arial"/>
          <w:b/>
          <w:color w:val="000000"/>
          <w:sz w:val="20"/>
          <w:szCs w:val="20"/>
          <w:lang w:val="fr-FR" w:eastAsia="fr-FR"/>
        </w:rPr>
        <w:t>9</w:t>
      </w:r>
      <w:r w:rsidRPr="0017289A">
        <w:rPr>
          <w:rFonts w:ascii="Overpass" w:hAnsi="Overpass" w:cs="Arial"/>
          <w:b/>
          <w:color w:val="000000"/>
          <w:sz w:val="20"/>
          <w:szCs w:val="20"/>
          <w:lang w:val="fr-FR" w:eastAsia="fr-FR"/>
        </w:rPr>
        <w:t xml:space="preserve"> février</w:t>
      </w:r>
      <w:r w:rsidRPr="0017289A">
        <w:rPr>
          <w:rFonts w:ascii="Overpass" w:hAnsi="Overpass" w:cs="Arial"/>
          <w:bCs/>
          <w:color w:val="000000"/>
          <w:sz w:val="20"/>
          <w:szCs w:val="20"/>
          <w:lang w:val="fr-FR" w:eastAsia="fr-FR"/>
        </w:rPr>
        <w:t xml:space="preserve">, nous vous invitons à acheminer un courriel personnalisé à l’ensemble de vos employés pour présenter vos fonds prioritaires et les inviter, le cas échéant, à votre événement de lancement. Un gabarit de courriel d’invitation vous est proposé dans la </w:t>
      </w:r>
      <w:hyperlink r:id="rId11" w:history="1">
        <w:r w:rsidRPr="0017289A">
          <w:rPr>
            <w:rStyle w:val="Lienhypertexte"/>
            <w:rFonts w:ascii="Overpass" w:hAnsi="Overpass" w:cs="Arial"/>
            <w:bCs/>
            <w:sz w:val="20"/>
            <w:szCs w:val="20"/>
            <w:lang w:val="fr-FR" w:eastAsia="fr-FR"/>
          </w:rPr>
          <w:t>Boîte à outils</w:t>
        </w:r>
      </w:hyperlink>
      <w:r w:rsidRPr="0017289A">
        <w:rPr>
          <w:rFonts w:ascii="Overpass" w:hAnsi="Overpass" w:cs="Arial"/>
          <w:bCs/>
          <w:color w:val="000000"/>
          <w:sz w:val="20"/>
          <w:szCs w:val="20"/>
          <w:lang w:val="fr-FR" w:eastAsia="fr-FR"/>
        </w:rPr>
        <w:t xml:space="preserve">. </w:t>
      </w:r>
    </w:p>
    <w:p w14:paraId="5BC37B16" w14:textId="77777777" w:rsidR="00125B8E" w:rsidRDefault="00125B8E" w:rsidP="00125B8E">
      <w:pPr>
        <w:spacing w:after="0"/>
        <w:ind w:right="283"/>
        <w:jc w:val="both"/>
        <w:rPr>
          <w:rFonts w:ascii="Overpass" w:hAnsi="Overpass" w:cs="Arial"/>
          <w:bCs/>
          <w:color w:val="000000"/>
          <w:lang w:val="fr-FR" w:eastAsia="fr-FR"/>
        </w:rPr>
      </w:pPr>
    </w:p>
    <w:p w14:paraId="79EA6CA5" w14:textId="77777777" w:rsidR="00E150AD" w:rsidRDefault="00E150AD" w:rsidP="00125B8E">
      <w:pPr>
        <w:spacing w:after="0"/>
        <w:ind w:right="283"/>
        <w:jc w:val="both"/>
        <w:rPr>
          <w:rFonts w:ascii="Overpass" w:hAnsi="Overpass" w:cs="Arial"/>
          <w:bCs/>
          <w:color w:val="000000"/>
          <w:lang w:val="fr-FR" w:eastAsia="fr-FR"/>
        </w:rPr>
      </w:pPr>
    </w:p>
    <w:p w14:paraId="6DDAB5E2" w14:textId="77777777" w:rsidR="00E150AD" w:rsidRDefault="00E150AD" w:rsidP="00125B8E">
      <w:pPr>
        <w:spacing w:after="0"/>
        <w:ind w:right="283"/>
        <w:jc w:val="both"/>
        <w:rPr>
          <w:rFonts w:ascii="Overpass" w:hAnsi="Overpass" w:cs="Arial"/>
          <w:bCs/>
          <w:color w:val="000000"/>
          <w:lang w:val="fr-FR" w:eastAsia="fr-FR"/>
        </w:rPr>
      </w:pPr>
    </w:p>
    <w:p w14:paraId="2EF71880" w14:textId="77777777" w:rsidR="00E150AD" w:rsidRDefault="00E150AD" w:rsidP="00125B8E">
      <w:pPr>
        <w:spacing w:after="0"/>
        <w:ind w:right="283"/>
        <w:jc w:val="both"/>
        <w:rPr>
          <w:rFonts w:ascii="Overpass" w:hAnsi="Overpass" w:cs="Arial"/>
          <w:bCs/>
          <w:color w:val="000000"/>
          <w:lang w:val="fr-FR" w:eastAsia="fr-FR"/>
        </w:rPr>
      </w:pPr>
    </w:p>
    <w:p w14:paraId="76B3B8D5" w14:textId="763841EF" w:rsidR="00FF7328" w:rsidRPr="0017289A" w:rsidRDefault="00FF7328" w:rsidP="00125B8E">
      <w:pPr>
        <w:spacing w:after="0"/>
        <w:ind w:right="283"/>
        <w:jc w:val="both"/>
        <w:rPr>
          <w:rFonts w:ascii="Overpass" w:hAnsi="Overpass" w:cs="Arial"/>
          <w:b/>
          <w:lang w:val="fr-FR" w:eastAsia="fr-FR"/>
        </w:rPr>
      </w:pPr>
      <w:r w:rsidRPr="0017289A">
        <w:rPr>
          <w:rFonts w:ascii="Overpass" w:hAnsi="Overpass" w:cs="Arial"/>
          <w:b/>
          <w:lang w:val="fr-FR" w:eastAsia="fr-FR"/>
        </w:rPr>
        <w:lastRenderedPageBreak/>
        <w:t>Coordonner votre événement de lancement</w:t>
      </w:r>
    </w:p>
    <w:p w14:paraId="0A0818D7" w14:textId="1C32CE74" w:rsidR="00FF7328" w:rsidRDefault="00FF7328" w:rsidP="00125B8E">
      <w:pPr>
        <w:spacing w:after="0"/>
        <w:ind w:right="283"/>
        <w:jc w:val="both"/>
        <w:rPr>
          <w:rFonts w:ascii="Overpass" w:hAnsi="Overpass" w:cs="Arial"/>
          <w:bCs/>
          <w:color w:val="000000"/>
          <w:sz w:val="20"/>
          <w:szCs w:val="20"/>
          <w:lang w:val="fr-FR" w:eastAsia="fr-FR"/>
        </w:rPr>
      </w:pPr>
      <w:r w:rsidRPr="0017289A">
        <w:rPr>
          <w:rFonts w:ascii="Overpass" w:hAnsi="Overpass" w:cs="Arial"/>
          <w:bCs/>
          <w:color w:val="000000"/>
          <w:sz w:val="20"/>
          <w:szCs w:val="20"/>
          <w:lang w:val="fr-FR" w:eastAsia="fr-FR"/>
        </w:rPr>
        <w:t xml:space="preserve">Réservez la salle, invitez vos collègues et faites-nous part de vos besoins. La </w:t>
      </w:r>
      <w:hyperlink r:id="rId12" w:history="1">
        <w:r w:rsidRPr="0017289A">
          <w:rPr>
            <w:rStyle w:val="Lienhypertexte"/>
            <w:rFonts w:ascii="Overpass" w:hAnsi="Overpass" w:cs="Arial"/>
            <w:bCs/>
            <w:sz w:val="20"/>
            <w:szCs w:val="20"/>
            <w:lang w:val="fr-FR" w:eastAsia="fr-FR"/>
          </w:rPr>
          <w:t>Boîte à outils</w:t>
        </w:r>
      </w:hyperlink>
      <w:r w:rsidRPr="0017289A">
        <w:rPr>
          <w:rFonts w:ascii="Overpass" w:hAnsi="Overpass"/>
          <w:sz w:val="20"/>
          <w:szCs w:val="20"/>
        </w:rPr>
        <w:t xml:space="preserve"> </w:t>
      </w:r>
      <w:r w:rsidRPr="0017289A">
        <w:rPr>
          <w:rFonts w:ascii="Overpass" w:hAnsi="Overpass" w:cs="Arial"/>
          <w:bCs/>
          <w:color w:val="000000"/>
          <w:sz w:val="20"/>
          <w:szCs w:val="20"/>
          <w:lang w:val="fr-FR" w:eastAsia="fr-FR"/>
        </w:rPr>
        <w:t xml:space="preserve">comprend un gabarit de scénario d’événement, une présentation PowerPoint d’ambiance ainsi que les visuels officiels de la Campagne. </w:t>
      </w:r>
    </w:p>
    <w:p w14:paraId="33FF2D70" w14:textId="77777777" w:rsidR="00E150AD" w:rsidRDefault="00E150AD" w:rsidP="00125B8E">
      <w:pPr>
        <w:spacing w:after="0"/>
        <w:ind w:right="283"/>
        <w:jc w:val="both"/>
        <w:rPr>
          <w:rFonts w:ascii="Overpass" w:hAnsi="Overpass" w:cs="Arial"/>
          <w:bCs/>
          <w:color w:val="000000"/>
          <w:sz w:val="20"/>
          <w:szCs w:val="20"/>
          <w:lang w:val="fr-FR" w:eastAsia="fr-FR"/>
        </w:rPr>
      </w:pPr>
    </w:p>
    <w:p w14:paraId="2214A34A" w14:textId="7F6E3337" w:rsidR="00E150AD" w:rsidRPr="0017289A" w:rsidRDefault="00E150AD" w:rsidP="00125B8E">
      <w:pPr>
        <w:spacing w:after="0"/>
        <w:ind w:right="283"/>
        <w:jc w:val="both"/>
        <w:rPr>
          <w:rFonts w:ascii="Overpass" w:hAnsi="Overpass" w:cs="Arial"/>
          <w:bCs/>
          <w:color w:val="000000"/>
          <w:sz w:val="20"/>
          <w:szCs w:val="20"/>
          <w:lang w:val="fr-FR" w:eastAsia="fr-FR"/>
        </w:rPr>
      </w:pPr>
    </w:p>
    <w:p w14:paraId="520D8A5B" w14:textId="2F095A6C" w:rsidR="00125B8E" w:rsidRPr="00E150AD" w:rsidRDefault="00125B8E" w:rsidP="00E150AD">
      <w:pPr>
        <w:rPr>
          <w:rFonts w:ascii="Overpass" w:hAnsi="Overpass" w:cs="Arial"/>
          <w:b/>
          <w:bCs/>
          <w:lang w:val="fr-FR" w:eastAsia="fr-FR"/>
        </w:rPr>
      </w:pPr>
      <w:r w:rsidRPr="0017289A">
        <w:rPr>
          <w:rFonts w:ascii="Overpass" w:hAnsi="Overpass" w:cs="Arial"/>
          <w:b/>
          <w:bCs/>
          <w:lang w:val="fr-FR" w:eastAsia="fr-FR"/>
        </w:rPr>
        <w:t xml:space="preserve">Informer </w:t>
      </w:r>
      <w:r w:rsidR="00FF7328" w:rsidRPr="0017289A">
        <w:rPr>
          <w:rFonts w:ascii="Overpass" w:hAnsi="Overpass" w:cs="Arial"/>
          <w:b/>
          <w:bCs/>
          <w:lang w:val="fr-FR" w:eastAsia="fr-FR"/>
        </w:rPr>
        <w:t>votre équipe</w:t>
      </w:r>
      <w:r w:rsidRPr="0017289A">
        <w:rPr>
          <w:rFonts w:ascii="Overpass" w:hAnsi="Overpass" w:cs="Arial"/>
          <w:b/>
          <w:bCs/>
          <w:lang w:val="fr-FR" w:eastAsia="fr-FR"/>
        </w:rPr>
        <w:t xml:space="preserve"> du plan de </w:t>
      </w:r>
      <w:r w:rsidR="00FF7328" w:rsidRPr="0017289A">
        <w:rPr>
          <w:rFonts w:ascii="Overpass" w:hAnsi="Overpass" w:cs="Arial"/>
          <w:b/>
          <w:bCs/>
          <w:lang w:val="fr-FR" w:eastAsia="fr-FR"/>
        </w:rPr>
        <w:t>communication</w:t>
      </w:r>
    </w:p>
    <w:p w14:paraId="1EA5D983" w14:textId="053D45B6" w:rsidR="00FF7328" w:rsidRPr="0017289A" w:rsidRDefault="00FF7328" w:rsidP="00125B8E">
      <w:pPr>
        <w:spacing w:after="0"/>
        <w:ind w:right="283"/>
        <w:jc w:val="both"/>
        <w:rPr>
          <w:rFonts w:ascii="Overpass" w:hAnsi="Overpass" w:cs="Arial"/>
          <w:color w:val="000000"/>
          <w:sz w:val="20"/>
          <w:szCs w:val="20"/>
          <w:lang w:val="fr-FR" w:eastAsia="fr-FR"/>
        </w:rPr>
      </w:pPr>
      <w:r w:rsidRPr="0017289A">
        <w:rPr>
          <w:rFonts w:ascii="Overpass" w:hAnsi="Overpass" w:cs="Arial"/>
          <w:color w:val="000000"/>
          <w:sz w:val="20"/>
          <w:szCs w:val="20"/>
          <w:lang w:val="fr-FR" w:eastAsia="fr-FR"/>
        </w:rPr>
        <w:t xml:space="preserve">Partagez avec votre équipe les moments clefs de la Campagne afin de nous appuyer dans son rayonnement. Les dates importantes à retenir sont les suivantes : </w:t>
      </w:r>
    </w:p>
    <w:p w14:paraId="363C67BC" w14:textId="22DCC456" w:rsidR="00FF7328" w:rsidRPr="0017289A" w:rsidRDefault="00FF7328" w:rsidP="00FF7328">
      <w:pPr>
        <w:pStyle w:val="Paragraphedeliste"/>
        <w:numPr>
          <w:ilvl w:val="0"/>
          <w:numId w:val="5"/>
        </w:numPr>
        <w:spacing w:after="0"/>
        <w:ind w:right="283"/>
        <w:jc w:val="both"/>
        <w:rPr>
          <w:rFonts w:ascii="Overpass" w:hAnsi="Overpass" w:cs="Arial"/>
          <w:color w:val="000000"/>
          <w:sz w:val="20"/>
          <w:szCs w:val="20"/>
          <w:lang w:val="fr-FR" w:eastAsia="fr-FR"/>
        </w:rPr>
      </w:pPr>
      <w:r w:rsidRPr="0017289A">
        <w:rPr>
          <w:rFonts w:ascii="Overpass" w:hAnsi="Overpass" w:cs="Arial"/>
          <w:color w:val="000000"/>
          <w:sz w:val="20"/>
          <w:szCs w:val="20"/>
          <w:u w:val="single"/>
          <w:lang w:val="fr-FR" w:eastAsia="fr-FR"/>
        </w:rPr>
        <w:t>Dès le 9 février</w:t>
      </w:r>
      <w:r w:rsidRPr="0017289A">
        <w:rPr>
          <w:rFonts w:ascii="Overpass" w:hAnsi="Overpass" w:cs="Arial"/>
          <w:color w:val="000000"/>
          <w:sz w:val="20"/>
          <w:szCs w:val="20"/>
          <w:lang w:val="fr-FR" w:eastAsia="fr-FR"/>
        </w:rPr>
        <w:t> : envoi du courriel, par les unités, aux employés (fonds prioritaires et événement)</w:t>
      </w:r>
    </w:p>
    <w:p w14:paraId="58881D97" w14:textId="5667C4DE" w:rsidR="00FF7328" w:rsidRPr="0017289A" w:rsidRDefault="00FF7328" w:rsidP="00FF7328">
      <w:pPr>
        <w:pStyle w:val="Paragraphedeliste"/>
        <w:numPr>
          <w:ilvl w:val="0"/>
          <w:numId w:val="5"/>
        </w:numPr>
        <w:spacing w:after="0"/>
        <w:ind w:right="283"/>
        <w:jc w:val="both"/>
        <w:rPr>
          <w:rFonts w:ascii="Overpass" w:hAnsi="Overpass" w:cs="Arial"/>
          <w:color w:val="000000"/>
          <w:sz w:val="20"/>
          <w:szCs w:val="20"/>
          <w:lang w:val="fr-FR" w:eastAsia="fr-FR"/>
        </w:rPr>
      </w:pPr>
      <w:r w:rsidRPr="0017289A">
        <w:rPr>
          <w:rFonts w:ascii="Overpass" w:hAnsi="Overpass" w:cs="Arial"/>
          <w:color w:val="000000"/>
          <w:sz w:val="20"/>
          <w:szCs w:val="20"/>
          <w:u w:val="single"/>
          <w:lang w:val="fr-FR" w:eastAsia="fr-FR"/>
        </w:rPr>
        <w:t>17 février</w:t>
      </w:r>
      <w:r w:rsidRPr="0017289A">
        <w:rPr>
          <w:rFonts w:ascii="Overpass" w:hAnsi="Overpass" w:cs="Arial"/>
          <w:color w:val="000000"/>
          <w:sz w:val="20"/>
          <w:szCs w:val="20"/>
          <w:lang w:val="fr-FR" w:eastAsia="fr-FR"/>
        </w:rPr>
        <w:t> : lancement officiel de la campagne (partage de la capsule promotionnelle)</w:t>
      </w:r>
    </w:p>
    <w:p w14:paraId="3C8890EF" w14:textId="32CF459C" w:rsidR="00FF7328" w:rsidRPr="0017289A" w:rsidRDefault="00FF7328" w:rsidP="00FF7328">
      <w:pPr>
        <w:pStyle w:val="Paragraphedeliste"/>
        <w:numPr>
          <w:ilvl w:val="0"/>
          <w:numId w:val="5"/>
        </w:numPr>
        <w:spacing w:after="0"/>
        <w:ind w:right="283"/>
        <w:jc w:val="both"/>
        <w:rPr>
          <w:rFonts w:ascii="Overpass" w:hAnsi="Overpass" w:cs="Arial"/>
          <w:color w:val="000000"/>
          <w:sz w:val="20"/>
          <w:szCs w:val="20"/>
          <w:lang w:val="fr-FR" w:eastAsia="fr-FR"/>
        </w:rPr>
      </w:pPr>
      <w:r w:rsidRPr="0017289A">
        <w:rPr>
          <w:rFonts w:ascii="Overpass" w:hAnsi="Overpass" w:cs="Arial"/>
          <w:color w:val="000000"/>
          <w:sz w:val="20"/>
          <w:szCs w:val="20"/>
          <w:u w:val="single"/>
          <w:lang w:val="fr-FR" w:eastAsia="fr-FR"/>
        </w:rPr>
        <w:t>Du 17 au 27 février</w:t>
      </w:r>
      <w:r w:rsidRPr="0017289A">
        <w:rPr>
          <w:rFonts w:ascii="Overpass" w:hAnsi="Overpass" w:cs="Arial"/>
          <w:color w:val="000000"/>
          <w:sz w:val="20"/>
          <w:szCs w:val="20"/>
          <w:lang w:val="fr-FR" w:eastAsia="fr-FR"/>
        </w:rPr>
        <w:t> : tenue des événements de lancement facultaires</w:t>
      </w:r>
    </w:p>
    <w:p w14:paraId="04E2BBAB" w14:textId="1EE51414" w:rsidR="00FF7328" w:rsidRPr="0017289A" w:rsidRDefault="00FF7328" w:rsidP="00FF7328">
      <w:pPr>
        <w:pStyle w:val="Paragraphedeliste"/>
        <w:numPr>
          <w:ilvl w:val="0"/>
          <w:numId w:val="5"/>
        </w:numPr>
        <w:spacing w:after="0"/>
        <w:ind w:right="283"/>
        <w:jc w:val="both"/>
        <w:rPr>
          <w:rFonts w:ascii="Overpass" w:hAnsi="Overpass" w:cs="Arial"/>
          <w:color w:val="000000"/>
          <w:sz w:val="20"/>
          <w:szCs w:val="20"/>
          <w:lang w:val="fr-FR" w:eastAsia="fr-FR"/>
        </w:rPr>
      </w:pPr>
      <w:r w:rsidRPr="0017289A">
        <w:rPr>
          <w:rFonts w:ascii="Overpass" w:hAnsi="Overpass" w:cs="Arial"/>
          <w:color w:val="000000"/>
          <w:sz w:val="20"/>
          <w:szCs w:val="20"/>
          <w:u w:val="single"/>
          <w:lang w:val="fr-FR" w:eastAsia="fr-FR"/>
        </w:rPr>
        <w:t>19 février</w:t>
      </w:r>
      <w:r w:rsidRPr="0017289A">
        <w:rPr>
          <w:rFonts w:ascii="Overpass" w:hAnsi="Overpass" w:cs="Arial"/>
          <w:color w:val="000000"/>
          <w:sz w:val="20"/>
          <w:szCs w:val="20"/>
          <w:lang w:val="fr-FR" w:eastAsia="fr-FR"/>
        </w:rPr>
        <w:t> : sollicitation par courriel de l’ensemble du personnel employé et retraité</w:t>
      </w:r>
    </w:p>
    <w:p w14:paraId="1450CD06" w14:textId="043E3FC9" w:rsidR="00FF7328" w:rsidRPr="0017289A" w:rsidRDefault="00FF7328" w:rsidP="00FF7328">
      <w:pPr>
        <w:pStyle w:val="Paragraphedeliste"/>
        <w:numPr>
          <w:ilvl w:val="0"/>
          <w:numId w:val="5"/>
        </w:numPr>
        <w:spacing w:after="0"/>
        <w:ind w:right="283"/>
        <w:jc w:val="both"/>
        <w:rPr>
          <w:rFonts w:ascii="Overpass" w:hAnsi="Overpass" w:cs="Arial"/>
          <w:color w:val="000000"/>
          <w:sz w:val="20"/>
          <w:szCs w:val="20"/>
          <w:lang w:val="fr-FR" w:eastAsia="fr-FR"/>
        </w:rPr>
      </w:pPr>
      <w:r w:rsidRPr="0017289A">
        <w:rPr>
          <w:rFonts w:ascii="Overpass" w:hAnsi="Overpass" w:cs="Arial"/>
          <w:color w:val="000000"/>
          <w:sz w:val="20"/>
          <w:szCs w:val="20"/>
          <w:u w:val="single"/>
          <w:lang w:val="fr-FR" w:eastAsia="fr-FR"/>
        </w:rPr>
        <w:t>1</w:t>
      </w:r>
      <w:r w:rsidRPr="0017289A">
        <w:rPr>
          <w:rFonts w:ascii="Overpass" w:hAnsi="Overpass" w:cs="Arial"/>
          <w:color w:val="000000"/>
          <w:sz w:val="20"/>
          <w:szCs w:val="20"/>
          <w:u w:val="single"/>
          <w:vertAlign w:val="superscript"/>
          <w:lang w:val="fr-FR" w:eastAsia="fr-FR"/>
        </w:rPr>
        <w:t>er</w:t>
      </w:r>
      <w:r w:rsidRPr="0017289A">
        <w:rPr>
          <w:rFonts w:ascii="Overpass" w:hAnsi="Overpass" w:cs="Arial"/>
          <w:color w:val="000000"/>
          <w:sz w:val="20"/>
          <w:szCs w:val="20"/>
          <w:u w:val="single"/>
          <w:lang w:val="fr-FR" w:eastAsia="fr-FR"/>
        </w:rPr>
        <w:t xml:space="preserve"> avril</w:t>
      </w:r>
      <w:r w:rsidRPr="0017289A">
        <w:rPr>
          <w:rFonts w:ascii="Overpass" w:hAnsi="Overpass" w:cs="Arial"/>
          <w:color w:val="000000"/>
          <w:sz w:val="20"/>
          <w:szCs w:val="20"/>
          <w:lang w:val="fr-FR" w:eastAsia="fr-FR"/>
        </w:rPr>
        <w:t> : relance auprès du personnel employé et retraité n’ayant pas encore donné</w:t>
      </w:r>
    </w:p>
    <w:p w14:paraId="1E598507" w14:textId="65964D3E" w:rsidR="00FF7328" w:rsidRPr="0017289A" w:rsidRDefault="00FF7328" w:rsidP="00FF7328">
      <w:pPr>
        <w:pStyle w:val="Paragraphedeliste"/>
        <w:numPr>
          <w:ilvl w:val="0"/>
          <w:numId w:val="5"/>
        </w:numPr>
        <w:spacing w:after="0"/>
        <w:ind w:right="283"/>
        <w:jc w:val="both"/>
        <w:rPr>
          <w:rFonts w:ascii="Overpass" w:hAnsi="Overpass" w:cs="Arial"/>
          <w:color w:val="000000"/>
          <w:sz w:val="20"/>
          <w:szCs w:val="20"/>
          <w:lang w:val="fr-FR" w:eastAsia="fr-FR"/>
        </w:rPr>
      </w:pPr>
      <w:r w:rsidRPr="0017289A">
        <w:rPr>
          <w:rFonts w:ascii="Overpass" w:hAnsi="Overpass" w:cs="Arial"/>
          <w:color w:val="000000"/>
          <w:sz w:val="20"/>
          <w:szCs w:val="20"/>
          <w:u w:val="single"/>
          <w:lang w:val="fr-FR" w:eastAsia="fr-FR"/>
        </w:rPr>
        <w:t>12 mai</w:t>
      </w:r>
      <w:r w:rsidRPr="0017289A">
        <w:rPr>
          <w:rFonts w:ascii="Overpass" w:hAnsi="Overpass" w:cs="Arial"/>
          <w:color w:val="000000"/>
          <w:sz w:val="20"/>
          <w:szCs w:val="20"/>
          <w:lang w:val="fr-FR" w:eastAsia="fr-FR"/>
        </w:rPr>
        <w:t> : dévoilement des résultats de la CCU 2026 (partage de la vidéo récapitulative)</w:t>
      </w:r>
    </w:p>
    <w:p w14:paraId="6C24DEBE" w14:textId="77777777" w:rsidR="00FF7328" w:rsidRPr="00FF7328" w:rsidRDefault="00FF7328" w:rsidP="00FF7328">
      <w:pPr>
        <w:pStyle w:val="Paragraphedeliste"/>
        <w:spacing w:after="0"/>
        <w:ind w:left="502" w:right="283"/>
        <w:jc w:val="both"/>
        <w:rPr>
          <w:rFonts w:ascii="Overpass" w:hAnsi="Overpass" w:cs="Arial"/>
          <w:color w:val="000000"/>
          <w:lang w:val="fr-FR" w:eastAsia="fr-FR"/>
        </w:rPr>
      </w:pPr>
    </w:p>
    <w:p w14:paraId="44074BBC" w14:textId="77777777" w:rsidR="00125B8E" w:rsidRDefault="00125B8E" w:rsidP="00125B8E">
      <w:pPr>
        <w:spacing w:after="0"/>
        <w:ind w:right="283"/>
        <w:jc w:val="both"/>
        <w:rPr>
          <w:rFonts w:ascii="Overpass" w:hAnsi="Overpass" w:cs="Arial"/>
          <w:color w:val="000000"/>
          <w:lang w:val="fr-FR" w:eastAsia="fr-FR"/>
        </w:rPr>
      </w:pPr>
    </w:p>
    <w:p w14:paraId="5E12B353" w14:textId="2C8370D6" w:rsidR="00125B8E" w:rsidRPr="002445EB" w:rsidRDefault="0017289A" w:rsidP="0017289A">
      <w:pPr>
        <w:spacing w:after="0"/>
        <w:jc w:val="both"/>
        <w:rPr>
          <w:rFonts w:ascii="Overpass" w:hAnsi="Overpass"/>
          <w:b/>
          <w:color w:val="C00000"/>
          <w:sz w:val="10"/>
          <w:szCs w:val="6"/>
          <w:lang w:val="fr-FR"/>
        </w:rPr>
      </w:pPr>
      <w:r w:rsidRPr="002445EB">
        <w:rPr>
          <w:rFonts w:ascii="Aptos Light" w:hAnsi="Aptos Light"/>
          <w:b/>
          <w:color w:val="C00000"/>
          <w:sz w:val="28"/>
          <w:lang w:val="fr-FR"/>
        </w:rPr>
        <w:t>PENDANT LA CAMPAGNE</w:t>
      </w:r>
    </w:p>
    <w:p w14:paraId="0E76569D" w14:textId="77777777" w:rsidR="00125B8E" w:rsidRPr="0017289A" w:rsidRDefault="00125B8E" w:rsidP="0017289A">
      <w:pPr>
        <w:spacing w:after="0"/>
        <w:ind w:right="283"/>
        <w:jc w:val="both"/>
        <w:rPr>
          <w:rFonts w:ascii="Overpass" w:hAnsi="Overpass" w:cs="Arial"/>
          <w:b/>
          <w:bCs/>
          <w:lang w:val="fr-FR" w:eastAsia="fr-FR"/>
        </w:rPr>
      </w:pPr>
      <w:r w:rsidRPr="0017289A">
        <w:rPr>
          <w:rFonts w:ascii="Overpass" w:hAnsi="Overpass" w:cs="Arial"/>
          <w:b/>
          <w:bCs/>
          <w:lang w:val="fr-FR" w:eastAsia="fr-FR"/>
        </w:rPr>
        <w:t>Affichez les couleurs de la CCU sur vos plateformes numériques</w:t>
      </w:r>
    </w:p>
    <w:p w14:paraId="6CE5883E" w14:textId="39610D7D" w:rsidR="00125B8E" w:rsidRPr="0017289A" w:rsidRDefault="00125B8E" w:rsidP="00125B8E">
      <w:pPr>
        <w:spacing w:after="0"/>
        <w:ind w:right="283"/>
        <w:jc w:val="both"/>
        <w:rPr>
          <w:rFonts w:ascii="Overpass" w:hAnsi="Overpass" w:cs="Arial"/>
          <w:color w:val="000000"/>
          <w:sz w:val="20"/>
          <w:szCs w:val="20"/>
          <w:lang w:val="fr-FR" w:eastAsia="fr-FR"/>
        </w:rPr>
      </w:pPr>
      <w:r w:rsidRPr="0017289A">
        <w:rPr>
          <w:rFonts w:ascii="Overpass" w:hAnsi="Overpass" w:cs="Arial"/>
          <w:color w:val="000000"/>
          <w:sz w:val="20"/>
          <w:szCs w:val="20"/>
          <w:lang w:val="fr-FR" w:eastAsia="fr-FR"/>
        </w:rPr>
        <w:t xml:space="preserve">Nous vous encourageons à afficher le visuel officiel de la Campagne sur le carrousel d’accueil de votre site Web, dans une nouvelle facultaire, sur vos médias sociaux ou comme entête dans vos courriels </w:t>
      </w:r>
      <w:r w:rsidR="00FF7328" w:rsidRPr="0017289A">
        <w:rPr>
          <w:rFonts w:ascii="Overpass" w:hAnsi="Overpass" w:cs="Arial"/>
          <w:color w:val="000000"/>
          <w:sz w:val="20"/>
          <w:szCs w:val="20"/>
          <w:lang w:val="fr-FR" w:eastAsia="fr-FR"/>
        </w:rPr>
        <w:t xml:space="preserve">destinés </w:t>
      </w:r>
      <w:r w:rsidRPr="0017289A">
        <w:rPr>
          <w:rFonts w:ascii="Overpass" w:hAnsi="Overpass" w:cs="Arial"/>
          <w:color w:val="000000"/>
          <w:sz w:val="20"/>
          <w:szCs w:val="20"/>
          <w:lang w:val="fr-FR" w:eastAsia="fr-FR"/>
        </w:rPr>
        <w:t xml:space="preserve">à votre communauté facultaire. </w:t>
      </w:r>
    </w:p>
    <w:p w14:paraId="43B7343D" w14:textId="77777777" w:rsidR="00FF7328" w:rsidRPr="0017289A" w:rsidRDefault="00FF7328" w:rsidP="00125B8E">
      <w:pPr>
        <w:spacing w:after="0"/>
        <w:ind w:right="283"/>
        <w:jc w:val="both"/>
        <w:rPr>
          <w:rFonts w:ascii="Overpass" w:hAnsi="Overpass" w:cs="Arial"/>
          <w:color w:val="000000"/>
          <w:sz w:val="20"/>
          <w:szCs w:val="20"/>
          <w:lang w:eastAsia="fr-FR"/>
        </w:rPr>
      </w:pPr>
    </w:p>
    <w:p w14:paraId="6961B8BD" w14:textId="75F04B5C" w:rsidR="00125B8E" w:rsidRPr="0017289A" w:rsidRDefault="00125B8E" w:rsidP="00125B8E">
      <w:pPr>
        <w:spacing w:after="0"/>
        <w:ind w:right="283"/>
        <w:jc w:val="both"/>
        <w:rPr>
          <w:rFonts w:ascii="Overpass" w:hAnsi="Overpass" w:cs="Arial"/>
          <w:color w:val="000000"/>
          <w:sz w:val="20"/>
          <w:szCs w:val="20"/>
          <w:lang w:val="fr-FR" w:eastAsia="fr-FR"/>
        </w:rPr>
      </w:pPr>
      <w:r w:rsidRPr="0017289A">
        <w:rPr>
          <w:rFonts w:ascii="Overpass" w:hAnsi="Overpass" w:cs="Arial"/>
          <w:color w:val="000000"/>
          <w:sz w:val="20"/>
          <w:szCs w:val="20"/>
          <w:lang w:val="fr-FR" w:eastAsia="fr-FR"/>
        </w:rPr>
        <w:t xml:space="preserve">Nous rendons </w:t>
      </w:r>
      <w:r w:rsidR="00FF7328" w:rsidRPr="0017289A">
        <w:rPr>
          <w:rFonts w:ascii="Overpass" w:hAnsi="Overpass" w:cs="Arial"/>
          <w:color w:val="000000"/>
          <w:sz w:val="20"/>
          <w:szCs w:val="20"/>
          <w:lang w:val="fr-FR" w:eastAsia="fr-FR"/>
        </w:rPr>
        <w:t xml:space="preserve">les visuels officiels de la Campagne </w:t>
      </w:r>
      <w:r w:rsidRPr="0017289A">
        <w:rPr>
          <w:rFonts w:ascii="Overpass" w:hAnsi="Overpass" w:cs="Arial"/>
          <w:color w:val="000000"/>
          <w:sz w:val="20"/>
          <w:szCs w:val="20"/>
          <w:lang w:val="fr-FR" w:eastAsia="fr-FR"/>
        </w:rPr>
        <w:t>accessible</w:t>
      </w:r>
      <w:r w:rsidR="00FF7328" w:rsidRPr="0017289A">
        <w:rPr>
          <w:rFonts w:ascii="Overpass" w:hAnsi="Overpass" w:cs="Arial"/>
          <w:color w:val="000000"/>
          <w:sz w:val="20"/>
          <w:szCs w:val="20"/>
          <w:lang w:val="fr-FR" w:eastAsia="fr-FR"/>
        </w:rPr>
        <w:t>s</w:t>
      </w:r>
      <w:r w:rsidRPr="0017289A">
        <w:rPr>
          <w:rFonts w:ascii="Overpass" w:hAnsi="Overpass" w:cs="Arial"/>
          <w:color w:val="000000"/>
          <w:sz w:val="20"/>
          <w:szCs w:val="20"/>
          <w:lang w:val="fr-FR" w:eastAsia="fr-FR"/>
        </w:rPr>
        <w:t xml:space="preserve"> </w:t>
      </w:r>
      <w:r w:rsidR="00FF7328" w:rsidRPr="0017289A">
        <w:rPr>
          <w:rFonts w:ascii="Overpass" w:hAnsi="Overpass" w:cs="Arial"/>
          <w:color w:val="000000"/>
          <w:sz w:val="20"/>
          <w:szCs w:val="20"/>
          <w:lang w:val="fr-FR" w:eastAsia="fr-FR"/>
        </w:rPr>
        <w:t xml:space="preserve">dans la </w:t>
      </w:r>
      <w:hyperlink r:id="rId13" w:history="1">
        <w:r w:rsidR="0017289A" w:rsidRPr="0017289A">
          <w:rPr>
            <w:rStyle w:val="Lienhypertexte"/>
            <w:rFonts w:ascii="Overpass" w:hAnsi="Overpass" w:cs="Arial"/>
            <w:bCs/>
            <w:sz w:val="20"/>
            <w:szCs w:val="20"/>
            <w:lang w:val="fr-FR" w:eastAsia="fr-FR"/>
          </w:rPr>
          <w:t>Boîte à outils</w:t>
        </w:r>
      </w:hyperlink>
      <w:r w:rsidR="0017289A" w:rsidRPr="0017289A">
        <w:rPr>
          <w:rFonts w:ascii="Overpass" w:hAnsi="Overpass"/>
          <w:sz w:val="20"/>
          <w:szCs w:val="20"/>
        </w:rPr>
        <w:t xml:space="preserve">. Si toutefois </w:t>
      </w:r>
      <w:r w:rsidRPr="0017289A">
        <w:rPr>
          <w:rFonts w:ascii="Overpass" w:hAnsi="Overpass" w:cs="Arial"/>
          <w:color w:val="000000"/>
          <w:sz w:val="20"/>
          <w:szCs w:val="20"/>
          <w:lang w:val="fr-FR" w:eastAsia="fr-FR"/>
        </w:rPr>
        <w:t xml:space="preserve">le format dont vous avez besoin n’y est pas, n’hésitez pas à nous écrire. </w:t>
      </w:r>
    </w:p>
    <w:p w14:paraId="64F91222" w14:textId="77777777" w:rsidR="00125B8E" w:rsidRDefault="00125B8E" w:rsidP="00125B8E">
      <w:pPr>
        <w:spacing w:after="0"/>
        <w:ind w:right="283"/>
        <w:jc w:val="both"/>
        <w:rPr>
          <w:rFonts w:ascii="Overpass" w:hAnsi="Overpass" w:cs="Arial"/>
          <w:b/>
          <w:bCs/>
          <w:color w:val="000000"/>
          <w:lang w:val="fr-FR" w:eastAsia="fr-FR"/>
        </w:rPr>
      </w:pPr>
    </w:p>
    <w:p w14:paraId="42399CA2" w14:textId="43B8C94B" w:rsidR="00125B8E" w:rsidRPr="0017289A" w:rsidRDefault="00125B8E" w:rsidP="00125B8E">
      <w:pPr>
        <w:spacing w:after="0"/>
        <w:ind w:right="283"/>
        <w:jc w:val="both"/>
        <w:rPr>
          <w:rFonts w:ascii="Overpass" w:hAnsi="Overpass" w:cs="Arial"/>
          <w:b/>
          <w:bCs/>
          <w:lang w:val="fr-FR" w:eastAsia="fr-FR"/>
        </w:rPr>
      </w:pPr>
      <w:r w:rsidRPr="0017289A">
        <w:rPr>
          <w:rFonts w:ascii="Overpass" w:hAnsi="Overpass" w:cs="Arial"/>
          <w:b/>
          <w:bCs/>
          <w:lang w:val="fr-FR" w:eastAsia="fr-FR"/>
        </w:rPr>
        <w:t xml:space="preserve">Envoyez une communication personnalisée à votre unité – </w:t>
      </w:r>
      <w:r w:rsidR="0017289A" w:rsidRPr="0017289A">
        <w:rPr>
          <w:rFonts w:ascii="Overpass" w:hAnsi="Overpass" w:cs="Arial"/>
          <w:b/>
          <w:bCs/>
          <w:lang w:val="fr-FR" w:eastAsia="fr-FR"/>
        </w:rPr>
        <w:t>S</w:t>
      </w:r>
      <w:r w:rsidRPr="0017289A">
        <w:rPr>
          <w:rFonts w:ascii="Overpass" w:hAnsi="Overpass" w:cs="Arial"/>
          <w:b/>
          <w:bCs/>
          <w:lang w:val="fr-FR" w:eastAsia="fr-FR"/>
        </w:rPr>
        <w:t>emaine du 2</w:t>
      </w:r>
      <w:r w:rsidR="0017289A" w:rsidRPr="0017289A">
        <w:rPr>
          <w:rFonts w:ascii="Overpass" w:hAnsi="Overpass" w:cs="Arial"/>
          <w:b/>
          <w:bCs/>
          <w:lang w:val="fr-FR" w:eastAsia="fr-FR"/>
        </w:rPr>
        <w:t>3</w:t>
      </w:r>
      <w:r w:rsidRPr="0017289A">
        <w:rPr>
          <w:rFonts w:ascii="Overpass" w:hAnsi="Overpass" w:cs="Arial"/>
          <w:b/>
          <w:bCs/>
          <w:lang w:val="fr-FR" w:eastAsia="fr-FR"/>
        </w:rPr>
        <w:t xml:space="preserve"> mars </w:t>
      </w:r>
    </w:p>
    <w:p w14:paraId="373ADD7A" w14:textId="6D044CD3" w:rsidR="00125B8E" w:rsidRPr="0017289A" w:rsidRDefault="00125B8E" w:rsidP="00125B8E">
      <w:pPr>
        <w:spacing w:after="0"/>
        <w:ind w:right="283"/>
        <w:jc w:val="both"/>
        <w:rPr>
          <w:rFonts w:ascii="Overpass" w:hAnsi="Overpass" w:cs="Arial"/>
          <w:color w:val="000000"/>
          <w:sz w:val="20"/>
          <w:szCs w:val="20"/>
          <w:lang w:val="fr-FR" w:eastAsia="fr-FR"/>
        </w:rPr>
      </w:pPr>
      <w:r w:rsidRPr="0017289A">
        <w:rPr>
          <w:rFonts w:ascii="Overpass" w:hAnsi="Overpass" w:cs="Arial"/>
          <w:color w:val="000000"/>
          <w:sz w:val="20"/>
          <w:szCs w:val="20"/>
          <w:lang w:val="fr-FR" w:eastAsia="fr-FR"/>
        </w:rPr>
        <w:t xml:space="preserve">En plus des communications </w:t>
      </w:r>
      <w:r w:rsidR="0017289A" w:rsidRPr="0017289A">
        <w:rPr>
          <w:rFonts w:ascii="Overpass" w:hAnsi="Overpass" w:cs="Arial"/>
          <w:color w:val="000000"/>
          <w:sz w:val="20"/>
          <w:szCs w:val="20"/>
          <w:lang w:val="fr-FR" w:eastAsia="fr-FR"/>
        </w:rPr>
        <w:t>acheminées par la DPRD</w:t>
      </w:r>
      <w:r w:rsidRPr="0017289A">
        <w:rPr>
          <w:rFonts w:ascii="Overpass" w:hAnsi="Overpass" w:cs="Arial"/>
          <w:color w:val="000000"/>
          <w:sz w:val="20"/>
          <w:szCs w:val="20"/>
          <w:lang w:val="fr-FR" w:eastAsia="fr-FR"/>
        </w:rPr>
        <w:t xml:space="preserve">, nous vous invitons à partager avec votre personnel des témoignages </w:t>
      </w:r>
      <w:r w:rsidR="0017289A" w:rsidRPr="0017289A">
        <w:rPr>
          <w:rFonts w:ascii="Overpass" w:hAnsi="Overpass" w:cs="Arial"/>
          <w:color w:val="000000"/>
          <w:sz w:val="20"/>
          <w:szCs w:val="20"/>
          <w:lang w:val="fr-FR" w:eastAsia="fr-FR"/>
        </w:rPr>
        <w:t>et</w:t>
      </w:r>
      <w:r w:rsidRPr="0017289A">
        <w:rPr>
          <w:rFonts w:ascii="Overpass" w:hAnsi="Overpass" w:cs="Arial"/>
          <w:color w:val="000000"/>
          <w:sz w:val="20"/>
          <w:szCs w:val="20"/>
          <w:lang w:val="fr-FR" w:eastAsia="fr-FR"/>
        </w:rPr>
        <w:t xml:space="preserve"> bons coups réalisés</w:t>
      </w:r>
      <w:r w:rsidR="0017289A" w:rsidRPr="0017289A">
        <w:rPr>
          <w:rFonts w:ascii="Overpass" w:hAnsi="Overpass" w:cs="Arial"/>
          <w:color w:val="000000"/>
          <w:sz w:val="20"/>
          <w:szCs w:val="20"/>
          <w:lang w:val="fr-FR" w:eastAsia="fr-FR"/>
        </w:rPr>
        <w:t>, grâce à la philanthropie,</w:t>
      </w:r>
      <w:r w:rsidRPr="0017289A">
        <w:rPr>
          <w:rFonts w:ascii="Overpass" w:hAnsi="Overpass" w:cs="Arial"/>
          <w:color w:val="000000"/>
          <w:sz w:val="20"/>
          <w:szCs w:val="20"/>
          <w:lang w:val="fr-FR" w:eastAsia="fr-FR"/>
        </w:rPr>
        <w:t xml:space="preserve"> au sein de votre unité. </w:t>
      </w:r>
    </w:p>
    <w:p w14:paraId="684F5700" w14:textId="77777777" w:rsidR="00125B8E" w:rsidRPr="0017289A" w:rsidRDefault="00125B8E" w:rsidP="00125B8E">
      <w:pPr>
        <w:spacing w:after="0"/>
        <w:ind w:right="283"/>
        <w:jc w:val="both"/>
        <w:rPr>
          <w:rFonts w:ascii="Overpass" w:hAnsi="Overpass" w:cs="Arial"/>
          <w:color w:val="000000"/>
          <w:sz w:val="20"/>
          <w:szCs w:val="20"/>
          <w:lang w:val="fr-FR" w:eastAsia="fr-FR"/>
        </w:rPr>
      </w:pPr>
    </w:p>
    <w:p w14:paraId="46C9985B" w14:textId="5CA6B022" w:rsidR="00125B8E" w:rsidRPr="0017289A" w:rsidRDefault="00125B8E" w:rsidP="00125B8E">
      <w:pPr>
        <w:spacing w:after="0"/>
        <w:ind w:right="283"/>
        <w:jc w:val="both"/>
        <w:rPr>
          <w:rFonts w:ascii="Overpass" w:hAnsi="Overpass" w:cs="Arial"/>
          <w:b/>
          <w:bCs/>
          <w:color w:val="000000"/>
          <w:sz w:val="20"/>
          <w:szCs w:val="20"/>
          <w:lang w:val="fr-FR" w:eastAsia="fr-FR"/>
        </w:rPr>
      </w:pPr>
      <w:r w:rsidRPr="0017289A">
        <w:rPr>
          <w:rFonts w:ascii="Overpass" w:hAnsi="Overpass" w:cs="Arial"/>
          <w:color w:val="000000"/>
          <w:sz w:val="20"/>
          <w:szCs w:val="20"/>
          <w:lang w:val="fr-FR" w:eastAsia="fr-FR"/>
        </w:rPr>
        <w:t xml:space="preserve">Nous vous proposons d’utiliser le </w:t>
      </w:r>
      <w:r w:rsidR="0017289A" w:rsidRPr="0017289A">
        <w:rPr>
          <w:rFonts w:ascii="Overpass" w:hAnsi="Overpass" w:cs="Arial"/>
          <w:color w:val="000000"/>
          <w:sz w:val="20"/>
          <w:szCs w:val="20"/>
          <w:lang w:val="fr-FR" w:eastAsia="fr-FR"/>
        </w:rPr>
        <w:t>gabarit de courriel q</w:t>
      </w:r>
      <w:r w:rsidRPr="0017289A">
        <w:rPr>
          <w:rFonts w:ascii="Overpass" w:hAnsi="Overpass" w:cs="Arial"/>
          <w:sz w:val="20"/>
          <w:szCs w:val="20"/>
          <w:lang w:val="fr-FR" w:eastAsia="fr-FR"/>
        </w:rPr>
        <w:t xml:space="preserve">ui est mis à votre disposition dans la </w:t>
      </w:r>
      <w:hyperlink r:id="rId14" w:history="1">
        <w:r w:rsidR="0017289A" w:rsidRPr="0017289A">
          <w:rPr>
            <w:rStyle w:val="Lienhypertexte"/>
            <w:rFonts w:ascii="Overpass" w:hAnsi="Overpass" w:cs="Arial"/>
            <w:bCs/>
            <w:sz w:val="20"/>
            <w:szCs w:val="20"/>
            <w:lang w:val="fr-FR" w:eastAsia="fr-FR"/>
          </w:rPr>
          <w:t>Boîte à outils</w:t>
        </w:r>
      </w:hyperlink>
      <w:r w:rsidR="0017289A" w:rsidRPr="0017289A">
        <w:rPr>
          <w:rFonts w:ascii="Overpass" w:hAnsi="Overpass"/>
          <w:sz w:val="20"/>
          <w:szCs w:val="20"/>
        </w:rPr>
        <w:t xml:space="preserve"> </w:t>
      </w:r>
      <w:r w:rsidRPr="0017289A">
        <w:rPr>
          <w:rFonts w:ascii="Overpass" w:hAnsi="Overpass" w:cs="Arial"/>
          <w:color w:val="000000"/>
          <w:sz w:val="20"/>
          <w:szCs w:val="20"/>
          <w:lang w:val="fr-FR" w:eastAsia="fr-FR"/>
        </w:rPr>
        <w:t xml:space="preserve">et d’acheminer celui-ci dans la </w:t>
      </w:r>
      <w:r w:rsidRPr="0017289A">
        <w:rPr>
          <w:rFonts w:ascii="Overpass" w:hAnsi="Overpass" w:cs="Arial"/>
          <w:b/>
          <w:bCs/>
          <w:color w:val="000000"/>
          <w:sz w:val="20"/>
          <w:szCs w:val="20"/>
          <w:lang w:val="fr-FR" w:eastAsia="fr-FR"/>
        </w:rPr>
        <w:t>semaine du 2</w:t>
      </w:r>
      <w:r w:rsidR="0017289A" w:rsidRPr="0017289A">
        <w:rPr>
          <w:rFonts w:ascii="Overpass" w:hAnsi="Overpass" w:cs="Arial"/>
          <w:b/>
          <w:bCs/>
          <w:color w:val="000000"/>
          <w:sz w:val="20"/>
          <w:szCs w:val="20"/>
          <w:lang w:val="fr-FR" w:eastAsia="fr-FR"/>
        </w:rPr>
        <w:t>3</w:t>
      </w:r>
      <w:r w:rsidRPr="0017289A">
        <w:rPr>
          <w:rFonts w:ascii="Overpass" w:hAnsi="Overpass" w:cs="Arial"/>
          <w:b/>
          <w:bCs/>
          <w:color w:val="000000"/>
          <w:sz w:val="20"/>
          <w:szCs w:val="20"/>
          <w:lang w:val="fr-FR" w:eastAsia="fr-FR"/>
        </w:rPr>
        <w:t xml:space="preserve"> mars.</w:t>
      </w:r>
    </w:p>
    <w:p w14:paraId="3EE6B07A" w14:textId="032C6894" w:rsidR="00125B8E" w:rsidRDefault="00125B8E" w:rsidP="00125B8E">
      <w:pPr>
        <w:spacing w:after="0" w:line="240" w:lineRule="auto"/>
        <w:rPr>
          <w:rFonts w:ascii="Overpass" w:hAnsi="Overpass" w:cs="Arial"/>
          <w:b/>
          <w:bCs/>
          <w:lang w:val="fr-FR" w:eastAsia="fr-FR"/>
        </w:rPr>
      </w:pPr>
      <w:r>
        <w:rPr>
          <w:rFonts w:ascii="Overpass" w:hAnsi="Overpass" w:cs="Arial"/>
          <w:b/>
          <w:bCs/>
          <w:color w:val="C00000"/>
          <w:lang w:val="fr-FR" w:eastAsia="fr-FR"/>
        </w:rPr>
        <w:br/>
      </w:r>
      <w:r w:rsidRPr="0017289A">
        <w:rPr>
          <w:rFonts w:ascii="Overpass" w:hAnsi="Overpass" w:cs="Arial"/>
          <w:b/>
          <w:bCs/>
          <w:lang w:val="fr-FR" w:eastAsia="fr-FR"/>
        </w:rPr>
        <w:t>Profitez des promotions offertes chez nos partenaires</w:t>
      </w:r>
    </w:p>
    <w:p w14:paraId="02718557" w14:textId="77777777" w:rsidR="00125F44" w:rsidRPr="00125F44" w:rsidRDefault="00125F44" w:rsidP="00125B8E">
      <w:pPr>
        <w:spacing w:after="0" w:line="240" w:lineRule="auto"/>
        <w:rPr>
          <w:rFonts w:ascii="Overpass" w:hAnsi="Overpass" w:cs="Arial"/>
          <w:b/>
          <w:bCs/>
          <w:color w:val="C00000"/>
          <w:sz w:val="10"/>
          <w:szCs w:val="10"/>
          <w:lang w:val="fr-FR" w:eastAsia="fr-FR"/>
        </w:rPr>
      </w:pPr>
    </w:p>
    <w:p w14:paraId="330D14DC" w14:textId="717F9B40" w:rsidR="00125B8E" w:rsidRPr="0017289A" w:rsidRDefault="0017289A" w:rsidP="00125B8E">
      <w:pPr>
        <w:spacing w:after="0" w:line="240" w:lineRule="auto"/>
        <w:ind w:right="283"/>
        <w:jc w:val="both"/>
        <w:rPr>
          <w:rFonts w:ascii="Overpass Light" w:hAnsi="Overpass Light" w:cs="Arial"/>
          <w:color w:val="000000"/>
          <w:lang w:val="fr-FR" w:eastAsia="fr-FR"/>
        </w:rPr>
      </w:pPr>
      <w:r w:rsidRPr="0017289A">
        <w:rPr>
          <w:rFonts w:ascii="Overpass Light" w:hAnsi="Overpass Light" w:cs="Arial"/>
          <w:color w:val="000000"/>
          <w:lang w:val="fr-FR" w:eastAsia="fr-FR"/>
        </w:rPr>
        <w:t>PUB UNIVERSITAIRE</w:t>
      </w:r>
    </w:p>
    <w:p w14:paraId="4D5ACC16" w14:textId="03B27CB2" w:rsidR="0017289A" w:rsidRDefault="0017289A" w:rsidP="00125B8E">
      <w:pPr>
        <w:spacing w:after="0" w:line="240" w:lineRule="auto"/>
        <w:ind w:right="283"/>
        <w:jc w:val="both"/>
        <w:rPr>
          <w:rFonts w:ascii="Overpass" w:hAnsi="Overpass" w:cs="Arial"/>
          <w:color w:val="000000"/>
          <w:sz w:val="20"/>
          <w:szCs w:val="20"/>
          <w:lang w:val="fr-FR" w:eastAsia="fr-FR"/>
        </w:rPr>
      </w:pPr>
      <w:r w:rsidRPr="0017289A">
        <w:rPr>
          <w:rFonts w:ascii="Overpass" w:hAnsi="Overpass" w:cs="Arial"/>
          <w:color w:val="000000"/>
          <w:sz w:val="20"/>
          <w:szCs w:val="20"/>
          <w:lang w:val="fr-FR" w:eastAsia="fr-FR"/>
        </w:rPr>
        <w:t xml:space="preserve">Du 9 février au 31 mars 2026, 0,50 $ par bière et </w:t>
      </w:r>
      <w:proofErr w:type="spellStart"/>
      <w:r w:rsidRPr="0017289A">
        <w:rPr>
          <w:rFonts w:ascii="Overpass" w:hAnsi="Overpass" w:cs="Arial"/>
          <w:color w:val="000000"/>
          <w:sz w:val="20"/>
          <w:szCs w:val="20"/>
          <w:lang w:val="fr-FR" w:eastAsia="fr-FR"/>
        </w:rPr>
        <w:t>mocktail</w:t>
      </w:r>
      <w:proofErr w:type="spellEnd"/>
      <w:r w:rsidRPr="0017289A">
        <w:rPr>
          <w:rFonts w:ascii="Overpass" w:hAnsi="Overpass" w:cs="Arial"/>
          <w:color w:val="000000"/>
          <w:sz w:val="20"/>
          <w:szCs w:val="20"/>
          <w:lang w:val="fr-FR" w:eastAsia="fr-FR"/>
        </w:rPr>
        <w:t xml:space="preserve"> ainsi que 1$ par menu du jour vendus, seront remis au Fonds d’implication étudiante et au Fonds de soutien alimentair</w:t>
      </w:r>
      <w:r w:rsidR="00125F44">
        <w:rPr>
          <w:rFonts w:ascii="Overpass" w:hAnsi="Overpass" w:cs="Arial"/>
          <w:color w:val="000000"/>
          <w:sz w:val="20"/>
          <w:szCs w:val="20"/>
          <w:lang w:val="fr-FR" w:eastAsia="fr-FR"/>
        </w:rPr>
        <w:t>e</w:t>
      </w:r>
      <w:r w:rsidRPr="0017289A">
        <w:rPr>
          <w:rFonts w:ascii="Overpass" w:hAnsi="Overpass" w:cs="Arial"/>
          <w:color w:val="000000"/>
          <w:sz w:val="20"/>
          <w:szCs w:val="20"/>
          <w:lang w:val="fr-FR" w:eastAsia="fr-FR"/>
        </w:rPr>
        <w:t>.</w:t>
      </w:r>
    </w:p>
    <w:p w14:paraId="682CFE7A" w14:textId="77777777" w:rsidR="00125F44" w:rsidRDefault="00125F44" w:rsidP="00125B8E">
      <w:pPr>
        <w:spacing w:after="0" w:line="240" w:lineRule="auto"/>
        <w:ind w:right="283"/>
        <w:jc w:val="both"/>
        <w:rPr>
          <w:rFonts w:ascii="Overpass" w:hAnsi="Overpass" w:cs="Arial"/>
          <w:color w:val="000000"/>
          <w:sz w:val="20"/>
          <w:szCs w:val="20"/>
          <w:lang w:val="fr-FR" w:eastAsia="fr-FR"/>
        </w:rPr>
      </w:pPr>
    </w:p>
    <w:p w14:paraId="473874F1" w14:textId="075A373D" w:rsidR="00125F44" w:rsidRPr="0017289A" w:rsidRDefault="00125F44" w:rsidP="00125F44">
      <w:pPr>
        <w:spacing w:after="0" w:line="240" w:lineRule="auto"/>
        <w:ind w:right="283"/>
        <w:jc w:val="both"/>
        <w:rPr>
          <w:rFonts w:ascii="Overpass Light" w:hAnsi="Overpass Light" w:cs="Arial"/>
          <w:color w:val="000000"/>
          <w:lang w:val="fr-FR" w:eastAsia="fr-FR"/>
        </w:rPr>
      </w:pPr>
      <w:r>
        <w:rPr>
          <w:rFonts w:ascii="Overpass Light" w:hAnsi="Overpass Light" w:cs="Arial"/>
          <w:color w:val="000000"/>
          <w:lang w:val="fr-FR" w:eastAsia="fr-FR"/>
        </w:rPr>
        <w:t>FOU AELIÉS</w:t>
      </w:r>
    </w:p>
    <w:p w14:paraId="290B4998" w14:textId="6EF6BBD5" w:rsidR="00125B8E" w:rsidRPr="002445EB" w:rsidRDefault="00125F44" w:rsidP="002445EB">
      <w:pPr>
        <w:spacing w:after="0" w:line="240" w:lineRule="auto"/>
        <w:ind w:right="283"/>
        <w:jc w:val="both"/>
        <w:rPr>
          <w:rFonts w:ascii="Overpass" w:hAnsi="Overpass" w:cs="Arial"/>
          <w:color w:val="000000"/>
          <w:sz w:val="20"/>
          <w:szCs w:val="20"/>
          <w:lang w:val="fr-FR" w:eastAsia="fr-FR"/>
        </w:rPr>
      </w:pPr>
      <w:r>
        <w:rPr>
          <w:rFonts w:ascii="Overpass" w:hAnsi="Overpass" w:cs="Arial"/>
          <w:color w:val="000000"/>
          <w:sz w:val="20"/>
          <w:szCs w:val="20"/>
          <w:lang w:val="fr-FR" w:eastAsia="fr-FR"/>
        </w:rPr>
        <w:t>Du 1</w:t>
      </w:r>
      <w:r w:rsidRPr="00125F44">
        <w:rPr>
          <w:rFonts w:ascii="Overpass" w:hAnsi="Overpass" w:cs="Arial"/>
          <w:color w:val="000000"/>
          <w:sz w:val="20"/>
          <w:szCs w:val="20"/>
          <w:vertAlign w:val="superscript"/>
          <w:lang w:val="fr-FR" w:eastAsia="fr-FR"/>
        </w:rPr>
        <w:t>er</w:t>
      </w:r>
      <w:r>
        <w:rPr>
          <w:rFonts w:ascii="Overpass" w:hAnsi="Overpass" w:cs="Arial"/>
          <w:color w:val="000000"/>
          <w:sz w:val="20"/>
          <w:szCs w:val="20"/>
          <w:lang w:val="fr-FR" w:eastAsia="fr-FR"/>
        </w:rPr>
        <w:t xml:space="preserve"> au 30 avril, </w:t>
      </w:r>
      <w:r w:rsidRPr="00125F44">
        <w:rPr>
          <w:rFonts w:ascii="Overpass" w:hAnsi="Overpass" w:cs="Arial"/>
          <w:color w:val="000000"/>
          <w:sz w:val="20"/>
          <w:szCs w:val="20"/>
          <w:lang w:eastAsia="fr-FR"/>
        </w:rPr>
        <w:t xml:space="preserve"> 0,50 $ par café de spécialité et par viennoiserie</w:t>
      </w:r>
      <w:r>
        <w:rPr>
          <w:rFonts w:ascii="Overpass" w:hAnsi="Overpass" w:cs="Arial"/>
          <w:color w:val="000000"/>
          <w:sz w:val="20"/>
          <w:szCs w:val="20"/>
          <w:lang w:eastAsia="fr-FR"/>
        </w:rPr>
        <w:t xml:space="preserve"> vendus, seront remis </w:t>
      </w:r>
      <w:r w:rsidRPr="00125F44">
        <w:rPr>
          <w:rFonts w:ascii="Overpass" w:hAnsi="Overpass" w:cs="Arial"/>
          <w:color w:val="000000"/>
          <w:sz w:val="20"/>
          <w:szCs w:val="20"/>
          <w:lang w:eastAsia="fr-FR"/>
        </w:rPr>
        <w:t>au Fonds de soutien à l’emploi étudiant – Profil professionnel</w:t>
      </w:r>
      <w:r>
        <w:rPr>
          <w:rFonts w:ascii="Overpass" w:hAnsi="Overpass" w:cs="Arial"/>
          <w:color w:val="000000"/>
          <w:sz w:val="20"/>
          <w:szCs w:val="20"/>
          <w:lang w:eastAsia="fr-FR"/>
        </w:rPr>
        <w:t>.</w:t>
      </w:r>
    </w:p>
    <w:p w14:paraId="30AF6677" w14:textId="77777777" w:rsidR="002445EB" w:rsidRDefault="002445EB" w:rsidP="002445EB">
      <w:pPr>
        <w:spacing w:after="0"/>
        <w:jc w:val="both"/>
        <w:rPr>
          <w:rFonts w:ascii="Aptos Light" w:hAnsi="Aptos Light"/>
          <w:bCs/>
          <w:sz w:val="28"/>
          <w:lang w:val="fr-FR"/>
        </w:rPr>
      </w:pPr>
    </w:p>
    <w:p w14:paraId="5AB6C52E" w14:textId="77777777" w:rsidR="002445EB" w:rsidRDefault="002445EB" w:rsidP="002445EB">
      <w:pPr>
        <w:spacing w:after="0"/>
        <w:jc w:val="both"/>
        <w:rPr>
          <w:rFonts w:ascii="Aptos Light" w:hAnsi="Aptos Light"/>
          <w:bCs/>
          <w:sz w:val="28"/>
          <w:lang w:val="fr-FR"/>
        </w:rPr>
      </w:pPr>
    </w:p>
    <w:p w14:paraId="3BB687E0" w14:textId="77777777" w:rsidR="00E150AD" w:rsidRDefault="00E150AD" w:rsidP="002445EB">
      <w:pPr>
        <w:spacing w:after="0"/>
        <w:jc w:val="both"/>
        <w:rPr>
          <w:rFonts w:ascii="Aptos Light" w:hAnsi="Aptos Light"/>
          <w:bCs/>
          <w:sz w:val="28"/>
          <w:lang w:val="fr-FR"/>
        </w:rPr>
      </w:pPr>
    </w:p>
    <w:p w14:paraId="389E9262" w14:textId="77777777" w:rsidR="00E150AD" w:rsidRDefault="00E150AD" w:rsidP="002445EB">
      <w:pPr>
        <w:spacing w:after="0"/>
        <w:jc w:val="both"/>
        <w:rPr>
          <w:rFonts w:ascii="Aptos Light" w:hAnsi="Aptos Light"/>
          <w:bCs/>
          <w:sz w:val="28"/>
          <w:lang w:val="fr-FR"/>
        </w:rPr>
      </w:pPr>
    </w:p>
    <w:p w14:paraId="68849091" w14:textId="77777777" w:rsidR="00E150AD" w:rsidRDefault="00E150AD" w:rsidP="002445EB">
      <w:pPr>
        <w:spacing w:after="0"/>
        <w:jc w:val="both"/>
        <w:rPr>
          <w:rFonts w:ascii="Aptos Light" w:hAnsi="Aptos Light"/>
          <w:bCs/>
          <w:sz w:val="28"/>
          <w:lang w:val="fr-FR"/>
        </w:rPr>
      </w:pPr>
    </w:p>
    <w:p w14:paraId="0F98A34B" w14:textId="377578FD" w:rsidR="00125F44" w:rsidRPr="002445EB" w:rsidRDefault="00125F44" w:rsidP="002445EB">
      <w:pPr>
        <w:spacing w:after="0"/>
        <w:jc w:val="both"/>
        <w:rPr>
          <w:rFonts w:ascii="Aptos Light" w:hAnsi="Aptos Light"/>
          <w:b/>
          <w:color w:val="C00000"/>
          <w:sz w:val="28"/>
          <w:lang w:val="fr-FR"/>
        </w:rPr>
      </w:pPr>
      <w:r w:rsidRPr="002445EB">
        <w:rPr>
          <w:rFonts w:ascii="Aptos Light" w:hAnsi="Aptos Light"/>
          <w:b/>
          <w:color w:val="C00000"/>
          <w:sz w:val="28"/>
          <w:lang w:val="fr-FR"/>
        </w:rPr>
        <w:t>APRÈS LA CAMPAGNE</w:t>
      </w:r>
    </w:p>
    <w:p w14:paraId="79C6819A" w14:textId="069EA7D1" w:rsidR="00125B8E" w:rsidRPr="002445EB" w:rsidRDefault="00125B8E" w:rsidP="00125F44">
      <w:pPr>
        <w:spacing w:after="0"/>
        <w:jc w:val="both"/>
        <w:rPr>
          <w:rFonts w:ascii="Overpass" w:hAnsi="Overpass" w:cs="Arial"/>
          <w:b/>
          <w:bCs/>
          <w:lang w:val="fr-FR" w:eastAsia="fr-FR"/>
        </w:rPr>
      </w:pPr>
      <w:r w:rsidRPr="002445EB">
        <w:rPr>
          <w:rFonts w:ascii="Overpass" w:hAnsi="Overpass" w:cs="Arial"/>
          <w:b/>
          <w:bCs/>
          <w:lang w:val="fr-FR" w:eastAsia="fr-FR"/>
        </w:rPr>
        <w:t xml:space="preserve">Partagez vos résultats avec fierté </w:t>
      </w:r>
    </w:p>
    <w:p w14:paraId="4F66FB7D" w14:textId="77777777" w:rsidR="00125B8E" w:rsidRPr="002445EB" w:rsidRDefault="00125B8E" w:rsidP="00125B8E">
      <w:pPr>
        <w:spacing w:after="0"/>
        <w:ind w:right="283"/>
        <w:jc w:val="both"/>
        <w:rPr>
          <w:rFonts w:ascii="Overpass" w:hAnsi="Overpass" w:cs="Arial"/>
          <w:color w:val="000000"/>
          <w:sz w:val="20"/>
          <w:szCs w:val="20"/>
          <w:lang w:val="fr-FR" w:eastAsia="fr-FR"/>
        </w:rPr>
      </w:pPr>
      <w:r w:rsidRPr="002445EB">
        <w:rPr>
          <w:rFonts w:ascii="Overpass" w:hAnsi="Overpass" w:cs="Arial"/>
          <w:color w:val="000000"/>
          <w:sz w:val="20"/>
          <w:szCs w:val="20"/>
          <w:lang w:val="fr-FR" w:eastAsia="fr-FR"/>
        </w:rPr>
        <w:t xml:space="preserve">À la fin de la Campagne, nous vous communiquerons vos résultats facultaires et prendrons soin de vous préciser, dès le début du mois de mai, en quoi votre unité s’est distinguée cette année. </w:t>
      </w:r>
    </w:p>
    <w:p w14:paraId="3CCABEB4" w14:textId="77777777" w:rsidR="00125B8E" w:rsidRPr="002445EB" w:rsidRDefault="00125B8E" w:rsidP="00125B8E">
      <w:pPr>
        <w:spacing w:after="0"/>
        <w:ind w:right="283"/>
        <w:jc w:val="both"/>
        <w:rPr>
          <w:rFonts w:ascii="Overpass" w:hAnsi="Overpass" w:cs="Arial"/>
          <w:color w:val="000000"/>
          <w:sz w:val="20"/>
          <w:szCs w:val="20"/>
          <w:lang w:val="fr-FR" w:eastAsia="fr-FR"/>
        </w:rPr>
      </w:pPr>
    </w:p>
    <w:p w14:paraId="0F514738" w14:textId="3FD44508" w:rsidR="00125B8E" w:rsidRPr="002445EB" w:rsidRDefault="00125B8E" w:rsidP="002445EB">
      <w:pPr>
        <w:spacing w:after="0"/>
        <w:ind w:right="283"/>
        <w:jc w:val="both"/>
        <w:rPr>
          <w:rFonts w:ascii="Overpass" w:hAnsi="Overpass" w:cs="Arial"/>
          <w:color w:val="000000"/>
          <w:sz w:val="20"/>
          <w:szCs w:val="20"/>
          <w:lang w:val="fr-FR" w:eastAsia="fr-FR"/>
        </w:rPr>
      </w:pPr>
      <w:r w:rsidRPr="002445EB">
        <w:rPr>
          <w:rFonts w:ascii="Overpass" w:hAnsi="Overpass" w:cs="Arial"/>
          <w:color w:val="000000"/>
          <w:sz w:val="20"/>
          <w:szCs w:val="20"/>
          <w:lang w:val="fr-FR" w:eastAsia="fr-FR"/>
        </w:rPr>
        <w:t xml:space="preserve">Nous vous invitons à </w:t>
      </w:r>
      <w:r w:rsidR="002445EB" w:rsidRPr="002445EB">
        <w:rPr>
          <w:rFonts w:ascii="Overpass" w:hAnsi="Overpass" w:cs="Arial"/>
          <w:color w:val="000000"/>
          <w:sz w:val="20"/>
          <w:szCs w:val="20"/>
          <w:lang w:val="fr-FR" w:eastAsia="fr-FR"/>
        </w:rPr>
        <w:t xml:space="preserve">divulguer </w:t>
      </w:r>
      <w:r w:rsidRPr="002445EB">
        <w:rPr>
          <w:rFonts w:ascii="Overpass" w:hAnsi="Overpass" w:cs="Arial"/>
          <w:color w:val="000000"/>
          <w:sz w:val="20"/>
          <w:szCs w:val="20"/>
          <w:lang w:val="fr-FR" w:eastAsia="fr-FR"/>
        </w:rPr>
        <w:t xml:space="preserve">ces résultats sur vos plateformes </w:t>
      </w:r>
      <w:r w:rsidR="002445EB" w:rsidRPr="002445EB">
        <w:rPr>
          <w:rFonts w:ascii="Overpass" w:hAnsi="Overpass" w:cs="Arial"/>
          <w:color w:val="000000"/>
          <w:sz w:val="20"/>
          <w:szCs w:val="20"/>
          <w:lang w:val="fr-FR" w:eastAsia="fr-FR"/>
        </w:rPr>
        <w:t>numériques en relayant la publication officielle de clôture qui sera en ligne dès le 12 mai sur les médias sociaux de la DPRD et de l’Université Laval.</w:t>
      </w:r>
    </w:p>
    <w:sectPr w:rsidR="00125B8E" w:rsidRPr="002445EB" w:rsidSect="00E150AD">
      <w:footerReference w:type="default" r:id="rId15"/>
      <w:pgSz w:w="12240" w:h="15840"/>
      <w:pgMar w:top="1135" w:right="1588" w:bottom="1135" w:left="158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4303E" w14:textId="77777777" w:rsidR="002A2C1D" w:rsidRDefault="002A2C1D" w:rsidP="0017289A">
      <w:pPr>
        <w:spacing w:after="0" w:line="240" w:lineRule="auto"/>
      </w:pPr>
      <w:r>
        <w:separator/>
      </w:r>
    </w:p>
  </w:endnote>
  <w:endnote w:type="continuationSeparator" w:id="0">
    <w:p w14:paraId="069557E2" w14:textId="77777777" w:rsidR="002A2C1D" w:rsidRDefault="002A2C1D" w:rsidP="00172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verpass">
    <w:panose1 w:val="00000500000000000000"/>
    <w:charset w:val="00"/>
    <w:family w:val="auto"/>
    <w:pitch w:val="variable"/>
    <w:sig w:usb0="20000207" w:usb1="00000020" w:usb2="00000000" w:usb3="00000000" w:csb0="00000197" w:csb1="00000000"/>
  </w:font>
  <w:font w:name="Aptos Light">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Overpass Light">
    <w:panose1 w:val="00000400000000000000"/>
    <w:charset w:val="00"/>
    <w:family w:val="auto"/>
    <w:pitch w:val="variable"/>
    <w:sig w:usb0="20000207" w:usb1="00000020" w:usb2="00000000" w:usb3="00000000" w:csb0="00000197" w:csb1="00000000"/>
  </w:font>
  <w:font w:name="Overpass Thin">
    <w:panose1 w:val="00000200000000000000"/>
    <w:charset w:val="00"/>
    <w:family w:val="auto"/>
    <w:pitch w:val="variable"/>
    <w:sig w:usb0="00000007" w:usb1="0000002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5711935"/>
      <w:docPartObj>
        <w:docPartGallery w:val="Page Numbers (Bottom of Page)"/>
        <w:docPartUnique/>
      </w:docPartObj>
    </w:sdtPr>
    <w:sdtEndPr/>
    <w:sdtContent>
      <w:p w14:paraId="4B8F23E4" w14:textId="77777777" w:rsidR="00125B8E" w:rsidRDefault="00125B8E">
        <w:pPr>
          <w:pStyle w:val="Pieddepage"/>
          <w:jc w:val="right"/>
        </w:pPr>
        <w:r>
          <w:fldChar w:fldCharType="begin"/>
        </w:r>
        <w:r>
          <w:instrText>PAGE   \* MERGEFORMAT</w:instrText>
        </w:r>
        <w:r>
          <w:fldChar w:fldCharType="separate"/>
        </w:r>
        <w:r w:rsidRPr="006914D8">
          <w:rPr>
            <w:noProof/>
            <w:lang w:val="fr-FR"/>
          </w:rPr>
          <w:t>2</w:t>
        </w:r>
        <w:r>
          <w:fldChar w:fldCharType="end"/>
        </w:r>
      </w:p>
    </w:sdtContent>
  </w:sdt>
  <w:p w14:paraId="4D60B094" w14:textId="2BAE54DF" w:rsidR="00125B8E" w:rsidRPr="0017289A" w:rsidRDefault="00125B8E" w:rsidP="0017289A">
    <w:pPr>
      <w:spacing w:after="0"/>
      <w:jc w:val="center"/>
      <w:rPr>
        <w:rFonts w:ascii="Overpass Thin" w:eastAsia="Times New Roman" w:hAnsi="Overpass Thin"/>
        <w:color w:val="747474" w:themeColor="background2" w:themeShade="80"/>
        <w:sz w:val="18"/>
        <w:szCs w:val="18"/>
      </w:rPr>
    </w:pPr>
    <w:r w:rsidRPr="0017289A">
      <w:rPr>
        <w:rFonts w:ascii="Overpass Thin" w:eastAsia="Times New Roman" w:hAnsi="Overpass Thin"/>
        <w:color w:val="747474" w:themeColor="background2" w:themeShade="80"/>
        <w:sz w:val="18"/>
        <w:szCs w:val="18"/>
      </w:rPr>
      <w:t xml:space="preserve">Pour toute question, communiquez avec nous par courriel à </w:t>
    </w:r>
    <w:hyperlink r:id="rId1" w:history="1">
      <w:r w:rsidRPr="0017289A">
        <w:rPr>
          <w:rStyle w:val="Lienhypertexte"/>
          <w:rFonts w:ascii="Overpass Thin" w:eastAsia="Times New Roman" w:hAnsi="Overpass Thin"/>
          <w:color w:val="747474" w:themeColor="background2" w:themeShade="80"/>
          <w:sz w:val="18"/>
          <w:szCs w:val="18"/>
        </w:rPr>
        <w:t>campagne@dprd.ulaval.ca</w:t>
      </w:r>
    </w:hyperlink>
    <w:r w:rsidRPr="0017289A">
      <w:rPr>
        <w:rFonts w:ascii="Overpass Thin" w:eastAsia="Times New Roman" w:hAnsi="Overpass Thin"/>
        <w:color w:val="747474" w:themeColor="background2" w:themeShade="80"/>
        <w:sz w:val="18"/>
        <w:szCs w:val="18"/>
      </w:rPr>
      <w:t>.</w:t>
    </w:r>
  </w:p>
  <w:p w14:paraId="1162F3F0" w14:textId="77777777" w:rsidR="00125B8E" w:rsidRDefault="00125B8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B0798" w14:textId="77777777" w:rsidR="002A2C1D" w:rsidRDefault="002A2C1D" w:rsidP="0017289A">
      <w:pPr>
        <w:spacing w:after="0" w:line="240" w:lineRule="auto"/>
      </w:pPr>
      <w:r>
        <w:separator/>
      </w:r>
    </w:p>
  </w:footnote>
  <w:footnote w:type="continuationSeparator" w:id="0">
    <w:p w14:paraId="31F68B84" w14:textId="77777777" w:rsidR="002A2C1D" w:rsidRDefault="002A2C1D" w:rsidP="001728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72DB4"/>
    <w:multiLevelType w:val="hybridMultilevel"/>
    <w:tmpl w:val="2FCE5AA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381F3906"/>
    <w:multiLevelType w:val="hybridMultilevel"/>
    <w:tmpl w:val="AD68F4D2"/>
    <w:lvl w:ilvl="0" w:tplc="0C0C0001">
      <w:start w:val="1"/>
      <w:numFmt w:val="bullet"/>
      <w:lvlText w:val=""/>
      <w:lvlJc w:val="left"/>
      <w:pPr>
        <w:ind w:left="502" w:hanging="360"/>
      </w:pPr>
      <w:rPr>
        <w:rFonts w:ascii="Symbol" w:hAnsi="Symbol" w:hint="default"/>
      </w:rPr>
    </w:lvl>
    <w:lvl w:ilvl="1" w:tplc="0C0C0003" w:tentative="1">
      <w:start w:val="1"/>
      <w:numFmt w:val="bullet"/>
      <w:lvlText w:val="o"/>
      <w:lvlJc w:val="left"/>
      <w:pPr>
        <w:ind w:left="1222" w:hanging="360"/>
      </w:pPr>
      <w:rPr>
        <w:rFonts w:ascii="Courier New" w:hAnsi="Courier New" w:cs="Courier New" w:hint="default"/>
      </w:rPr>
    </w:lvl>
    <w:lvl w:ilvl="2" w:tplc="0C0C0005" w:tentative="1">
      <w:start w:val="1"/>
      <w:numFmt w:val="bullet"/>
      <w:lvlText w:val=""/>
      <w:lvlJc w:val="left"/>
      <w:pPr>
        <w:ind w:left="1942" w:hanging="360"/>
      </w:pPr>
      <w:rPr>
        <w:rFonts w:ascii="Wingdings" w:hAnsi="Wingdings" w:hint="default"/>
      </w:rPr>
    </w:lvl>
    <w:lvl w:ilvl="3" w:tplc="0C0C0001" w:tentative="1">
      <w:start w:val="1"/>
      <w:numFmt w:val="bullet"/>
      <w:lvlText w:val=""/>
      <w:lvlJc w:val="left"/>
      <w:pPr>
        <w:ind w:left="2662" w:hanging="360"/>
      </w:pPr>
      <w:rPr>
        <w:rFonts w:ascii="Symbol" w:hAnsi="Symbol" w:hint="default"/>
      </w:rPr>
    </w:lvl>
    <w:lvl w:ilvl="4" w:tplc="0C0C0003" w:tentative="1">
      <w:start w:val="1"/>
      <w:numFmt w:val="bullet"/>
      <w:lvlText w:val="o"/>
      <w:lvlJc w:val="left"/>
      <w:pPr>
        <w:ind w:left="3382" w:hanging="360"/>
      </w:pPr>
      <w:rPr>
        <w:rFonts w:ascii="Courier New" w:hAnsi="Courier New" w:cs="Courier New" w:hint="default"/>
      </w:rPr>
    </w:lvl>
    <w:lvl w:ilvl="5" w:tplc="0C0C0005" w:tentative="1">
      <w:start w:val="1"/>
      <w:numFmt w:val="bullet"/>
      <w:lvlText w:val=""/>
      <w:lvlJc w:val="left"/>
      <w:pPr>
        <w:ind w:left="4102" w:hanging="360"/>
      </w:pPr>
      <w:rPr>
        <w:rFonts w:ascii="Wingdings" w:hAnsi="Wingdings" w:hint="default"/>
      </w:rPr>
    </w:lvl>
    <w:lvl w:ilvl="6" w:tplc="0C0C0001" w:tentative="1">
      <w:start w:val="1"/>
      <w:numFmt w:val="bullet"/>
      <w:lvlText w:val=""/>
      <w:lvlJc w:val="left"/>
      <w:pPr>
        <w:ind w:left="4822" w:hanging="360"/>
      </w:pPr>
      <w:rPr>
        <w:rFonts w:ascii="Symbol" w:hAnsi="Symbol" w:hint="default"/>
      </w:rPr>
    </w:lvl>
    <w:lvl w:ilvl="7" w:tplc="0C0C0003" w:tentative="1">
      <w:start w:val="1"/>
      <w:numFmt w:val="bullet"/>
      <w:lvlText w:val="o"/>
      <w:lvlJc w:val="left"/>
      <w:pPr>
        <w:ind w:left="5542" w:hanging="360"/>
      </w:pPr>
      <w:rPr>
        <w:rFonts w:ascii="Courier New" w:hAnsi="Courier New" w:cs="Courier New" w:hint="default"/>
      </w:rPr>
    </w:lvl>
    <w:lvl w:ilvl="8" w:tplc="0C0C0005" w:tentative="1">
      <w:start w:val="1"/>
      <w:numFmt w:val="bullet"/>
      <w:lvlText w:val=""/>
      <w:lvlJc w:val="left"/>
      <w:pPr>
        <w:ind w:left="6262" w:hanging="360"/>
      </w:pPr>
      <w:rPr>
        <w:rFonts w:ascii="Wingdings" w:hAnsi="Wingdings" w:hint="default"/>
      </w:rPr>
    </w:lvl>
  </w:abstractNum>
  <w:abstractNum w:abstractNumId="2" w15:restartNumberingAfterBreak="0">
    <w:nsid w:val="3B3D5CF8"/>
    <w:multiLevelType w:val="hybridMultilevel"/>
    <w:tmpl w:val="BF6E8DDC"/>
    <w:lvl w:ilvl="0" w:tplc="0C0C0011">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 w15:restartNumberingAfterBreak="0">
    <w:nsid w:val="470E2577"/>
    <w:multiLevelType w:val="hybridMultilevel"/>
    <w:tmpl w:val="F6223B4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508A7F49"/>
    <w:multiLevelType w:val="hybridMultilevel"/>
    <w:tmpl w:val="8C4E264C"/>
    <w:lvl w:ilvl="0" w:tplc="D53291B2">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324313983">
    <w:abstractNumId w:val="2"/>
  </w:num>
  <w:num w:numId="2" w16cid:durableId="568463338">
    <w:abstractNumId w:val="3"/>
  </w:num>
  <w:num w:numId="3" w16cid:durableId="855775947">
    <w:abstractNumId w:val="0"/>
  </w:num>
  <w:num w:numId="4" w16cid:durableId="616378302">
    <w:abstractNumId w:val="4"/>
  </w:num>
  <w:num w:numId="5" w16cid:durableId="13518782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B8E"/>
    <w:rsid w:val="00125B8E"/>
    <w:rsid w:val="00125F44"/>
    <w:rsid w:val="00156880"/>
    <w:rsid w:val="0017289A"/>
    <w:rsid w:val="002445EB"/>
    <w:rsid w:val="002A2C1D"/>
    <w:rsid w:val="002B1475"/>
    <w:rsid w:val="002C12E8"/>
    <w:rsid w:val="006F411A"/>
    <w:rsid w:val="009842EA"/>
    <w:rsid w:val="009F5921"/>
    <w:rsid w:val="00A22C16"/>
    <w:rsid w:val="00A71B71"/>
    <w:rsid w:val="00B142DD"/>
    <w:rsid w:val="00E150AD"/>
    <w:rsid w:val="00E572CD"/>
    <w:rsid w:val="00F27BC0"/>
    <w:rsid w:val="00F65B09"/>
    <w:rsid w:val="00FF732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EB6AA"/>
  <w15:chartTrackingRefBased/>
  <w15:docId w15:val="{DE3DDE60-CBF0-4618-89AB-2037D2D49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B8E"/>
    <w:rPr>
      <w:kern w:val="0"/>
      <w14:ligatures w14:val="none"/>
    </w:rPr>
  </w:style>
  <w:style w:type="paragraph" w:styleId="Titre1">
    <w:name w:val="heading 1"/>
    <w:basedOn w:val="Normal"/>
    <w:next w:val="Normal"/>
    <w:link w:val="Titre1Car"/>
    <w:uiPriority w:val="9"/>
    <w:qFormat/>
    <w:rsid w:val="00125B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25B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25B8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25B8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25B8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25B8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25B8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25B8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25B8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25B8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25B8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25B8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25B8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25B8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25B8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25B8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25B8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25B8E"/>
    <w:rPr>
      <w:rFonts w:eastAsiaTheme="majorEastAsia" w:cstheme="majorBidi"/>
      <w:color w:val="272727" w:themeColor="text1" w:themeTint="D8"/>
    </w:rPr>
  </w:style>
  <w:style w:type="paragraph" w:styleId="Titre">
    <w:name w:val="Title"/>
    <w:basedOn w:val="Normal"/>
    <w:next w:val="Normal"/>
    <w:link w:val="TitreCar"/>
    <w:uiPriority w:val="10"/>
    <w:qFormat/>
    <w:rsid w:val="00125B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25B8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25B8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25B8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25B8E"/>
    <w:pPr>
      <w:spacing w:before="160"/>
      <w:jc w:val="center"/>
    </w:pPr>
    <w:rPr>
      <w:i/>
      <w:iCs/>
      <w:color w:val="404040" w:themeColor="text1" w:themeTint="BF"/>
    </w:rPr>
  </w:style>
  <w:style w:type="character" w:customStyle="1" w:styleId="CitationCar">
    <w:name w:val="Citation Car"/>
    <w:basedOn w:val="Policepardfaut"/>
    <w:link w:val="Citation"/>
    <w:uiPriority w:val="29"/>
    <w:rsid w:val="00125B8E"/>
    <w:rPr>
      <w:i/>
      <w:iCs/>
      <w:color w:val="404040" w:themeColor="text1" w:themeTint="BF"/>
    </w:rPr>
  </w:style>
  <w:style w:type="paragraph" w:styleId="Paragraphedeliste">
    <w:name w:val="List Paragraph"/>
    <w:basedOn w:val="Normal"/>
    <w:uiPriority w:val="34"/>
    <w:qFormat/>
    <w:rsid w:val="00125B8E"/>
    <w:pPr>
      <w:ind w:left="720"/>
      <w:contextualSpacing/>
    </w:pPr>
  </w:style>
  <w:style w:type="character" w:styleId="Accentuationintense">
    <w:name w:val="Intense Emphasis"/>
    <w:basedOn w:val="Policepardfaut"/>
    <w:uiPriority w:val="21"/>
    <w:qFormat/>
    <w:rsid w:val="00125B8E"/>
    <w:rPr>
      <w:i/>
      <w:iCs/>
      <w:color w:val="0F4761" w:themeColor="accent1" w:themeShade="BF"/>
    </w:rPr>
  </w:style>
  <w:style w:type="paragraph" w:styleId="Citationintense">
    <w:name w:val="Intense Quote"/>
    <w:basedOn w:val="Normal"/>
    <w:next w:val="Normal"/>
    <w:link w:val="CitationintenseCar"/>
    <w:uiPriority w:val="30"/>
    <w:qFormat/>
    <w:rsid w:val="00125B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25B8E"/>
    <w:rPr>
      <w:i/>
      <w:iCs/>
      <w:color w:val="0F4761" w:themeColor="accent1" w:themeShade="BF"/>
    </w:rPr>
  </w:style>
  <w:style w:type="character" w:styleId="Rfrenceintense">
    <w:name w:val="Intense Reference"/>
    <w:basedOn w:val="Policepardfaut"/>
    <w:uiPriority w:val="32"/>
    <w:qFormat/>
    <w:rsid w:val="00125B8E"/>
    <w:rPr>
      <w:b/>
      <w:bCs/>
      <w:smallCaps/>
      <w:color w:val="0F4761" w:themeColor="accent1" w:themeShade="BF"/>
      <w:spacing w:val="5"/>
    </w:rPr>
  </w:style>
  <w:style w:type="character" w:styleId="Lienhypertexte">
    <w:name w:val="Hyperlink"/>
    <w:basedOn w:val="Policepardfaut"/>
    <w:uiPriority w:val="99"/>
    <w:unhideWhenUsed/>
    <w:rsid w:val="00125B8E"/>
    <w:rPr>
      <w:color w:val="467886" w:themeColor="hyperlink"/>
      <w:u w:val="single"/>
    </w:rPr>
  </w:style>
  <w:style w:type="paragraph" w:styleId="Pieddepage">
    <w:name w:val="footer"/>
    <w:basedOn w:val="Normal"/>
    <w:link w:val="PieddepageCar"/>
    <w:uiPriority w:val="99"/>
    <w:unhideWhenUsed/>
    <w:rsid w:val="00125B8E"/>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125B8E"/>
    <w:rPr>
      <w:kern w:val="0"/>
      <w14:ligatures w14:val="none"/>
    </w:rPr>
  </w:style>
  <w:style w:type="character" w:styleId="Lienhypertextesuivivisit">
    <w:name w:val="FollowedHyperlink"/>
    <w:basedOn w:val="Policepardfaut"/>
    <w:uiPriority w:val="99"/>
    <w:semiHidden/>
    <w:unhideWhenUsed/>
    <w:rsid w:val="00125B8E"/>
    <w:rPr>
      <w:color w:val="96607D" w:themeColor="followedHyperlink"/>
      <w:u w:val="single"/>
    </w:rPr>
  </w:style>
  <w:style w:type="character" w:styleId="Mentionnonrsolue">
    <w:name w:val="Unresolved Mention"/>
    <w:basedOn w:val="Policepardfaut"/>
    <w:uiPriority w:val="99"/>
    <w:semiHidden/>
    <w:unhideWhenUsed/>
    <w:rsid w:val="00125B8E"/>
    <w:rPr>
      <w:color w:val="605E5C"/>
      <w:shd w:val="clear" w:color="auto" w:fill="E1DFDD"/>
    </w:rPr>
  </w:style>
  <w:style w:type="paragraph" w:styleId="En-tte">
    <w:name w:val="header"/>
    <w:basedOn w:val="Normal"/>
    <w:link w:val="En-tteCar"/>
    <w:uiPriority w:val="99"/>
    <w:unhideWhenUsed/>
    <w:rsid w:val="0017289A"/>
    <w:pPr>
      <w:tabs>
        <w:tab w:val="center" w:pos="4320"/>
        <w:tab w:val="right" w:pos="8640"/>
      </w:tabs>
      <w:spacing w:after="0" w:line="240" w:lineRule="auto"/>
    </w:pPr>
  </w:style>
  <w:style w:type="character" w:customStyle="1" w:styleId="En-tteCar">
    <w:name w:val="En-tête Car"/>
    <w:basedOn w:val="Policepardfaut"/>
    <w:link w:val="En-tte"/>
    <w:uiPriority w:val="99"/>
    <w:rsid w:val="0017289A"/>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dprd.ulaval.ca/campagne-communaute-universitaire/outils-des-ambassadeur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dprd.ulaval.ca/campagne-communaute-universitaire/outils-des-ambassadeur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prd.ulaval.ca/campagne-communaute-universitaire/outils-des-ambassadeur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forms.office.com/r/TwGHuc1ENr" TargetMode="External"/><Relationship Id="rId4" Type="http://schemas.openxmlformats.org/officeDocument/2006/relationships/webSettings" Target="webSettings.xml"/><Relationship Id="rId9" Type="http://schemas.openxmlformats.org/officeDocument/2006/relationships/hyperlink" Target="https://www.dprd.ulaval.ca/campagne-communaute-universitaire/" TargetMode="External"/><Relationship Id="rId14" Type="http://schemas.openxmlformats.org/officeDocument/2006/relationships/hyperlink" Target="https://www.dprd.ulaval.ca/campagne-communaute-universitaire/outils-des-ambassadeur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campagne@dprd.ulaval.c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910</Words>
  <Characters>4944</Characters>
  <Application>Microsoft Office Word</Application>
  <DocSecurity>0</DocSecurity>
  <Lines>214</Lines>
  <Paragraphs>154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Virginie Bernier</dc:creator>
  <cp:keywords/>
  <dc:description/>
  <cp:lastModifiedBy>Fannie Lachance</cp:lastModifiedBy>
  <cp:revision>3</cp:revision>
  <dcterms:created xsi:type="dcterms:W3CDTF">2026-01-20T19:26:00Z</dcterms:created>
  <dcterms:modified xsi:type="dcterms:W3CDTF">2026-01-20T19:28:00Z</dcterms:modified>
</cp:coreProperties>
</file>